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31C6" w:rsidRDefault="002731C6" w:rsidP="002731C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B261B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การส่งเสริมและบริหารจัดการองค์กรปกครองส่วนท้องถิ่นให้เป็นองค์กรสุขภาวะ (</w:t>
      </w:r>
      <w:r w:rsidRPr="008B261B">
        <w:rPr>
          <w:rFonts w:ascii="TH SarabunIT๙" w:hAnsi="TH SarabunIT๙" w:cs="TH SarabunIT๙"/>
          <w:b/>
          <w:bCs/>
          <w:sz w:val="32"/>
          <w:szCs w:val="32"/>
        </w:rPr>
        <w:t>Happy Workplace</w:t>
      </w:r>
      <w:r w:rsidRPr="008B261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0706D7" w:rsidRDefault="002731C6">
      <w:pPr>
        <w:rPr>
          <w:rFonts w:ascii="TH SarabunIT๙" w:hAnsi="TH SarabunIT๙" w:cs="TH SarabunIT๙"/>
          <w:sz w:val="32"/>
          <w:szCs w:val="32"/>
        </w:rPr>
      </w:pPr>
      <w:r w:rsidRPr="002731C6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Happy Heart </w:t>
      </w:r>
      <w:r>
        <w:rPr>
          <w:rFonts w:ascii="TH SarabunIT๙" w:hAnsi="TH SarabunIT๙" w:cs="TH SarabunIT๙" w:hint="cs"/>
          <w:sz w:val="32"/>
          <w:szCs w:val="32"/>
          <w:cs/>
        </w:rPr>
        <w:t>การส่งเสริมให้เกิดการเกื้อกูลในองค์กร</w:t>
      </w:r>
      <w:bookmarkStart w:id="0" w:name="_GoBack"/>
      <w:bookmarkEnd w:id="0"/>
    </w:p>
    <w:p w:rsidR="002731C6" w:rsidRDefault="00CB1C7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3435350</wp:posOffset>
            </wp:positionH>
            <wp:positionV relativeFrom="paragraph">
              <wp:posOffset>463550</wp:posOffset>
            </wp:positionV>
            <wp:extent cx="2631440" cy="1971675"/>
            <wp:effectExtent l="171450" t="152400" r="168910" b="2000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454025</wp:posOffset>
            </wp:positionV>
            <wp:extent cx="2676525" cy="2006600"/>
            <wp:effectExtent l="152400" t="152400" r="200025" b="20320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3467100</wp:posOffset>
            </wp:positionH>
            <wp:positionV relativeFrom="paragraph">
              <wp:posOffset>2892425</wp:posOffset>
            </wp:positionV>
            <wp:extent cx="2616200" cy="1961515"/>
            <wp:effectExtent l="171450" t="152400" r="203200" b="21018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1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2854325</wp:posOffset>
            </wp:positionV>
            <wp:extent cx="2667000" cy="2000250"/>
            <wp:effectExtent l="152400" t="152400" r="190500" b="19050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1C6">
        <w:rPr>
          <w:rFonts w:ascii="TH SarabunIT๙" w:hAnsi="TH SarabunIT๙" w:cs="TH SarabunIT๙"/>
          <w:sz w:val="32"/>
          <w:szCs w:val="32"/>
          <w:cs/>
        </w:rPr>
        <w:tab/>
      </w:r>
      <w:r w:rsidR="002731C6">
        <w:rPr>
          <w:rFonts w:ascii="TH SarabunIT๙" w:hAnsi="TH SarabunIT๙" w:cs="TH SarabunIT๙" w:hint="cs"/>
          <w:sz w:val="32"/>
          <w:szCs w:val="32"/>
          <w:cs/>
        </w:rPr>
        <w:t>- มีร่วมกิจกรรมพัฒนา กิจกรรม</w:t>
      </w:r>
      <w:proofErr w:type="spellStart"/>
      <w:r w:rsidR="002731C6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2731C6">
        <w:rPr>
          <w:rFonts w:ascii="TH SarabunIT๙" w:hAnsi="TH SarabunIT๙" w:cs="TH SarabunIT๙" w:hint="cs"/>
          <w:sz w:val="32"/>
          <w:szCs w:val="32"/>
          <w:cs/>
        </w:rPr>
        <w:t xml:space="preserve"> ของ อบต. </w:t>
      </w:r>
    </w:p>
    <w:p w:rsidR="002731C6" w:rsidRPr="002731C6" w:rsidRDefault="00CB1C79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27940</wp:posOffset>
            </wp:positionH>
            <wp:positionV relativeFrom="paragraph">
              <wp:posOffset>5035550</wp:posOffset>
            </wp:positionV>
            <wp:extent cx="2626995" cy="1969135"/>
            <wp:effectExtent l="152400" t="171450" r="173355" b="16446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69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4CC">
        <w:rPr>
          <w:noProof/>
          <w: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3457575</wp:posOffset>
            </wp:positionH>
            <wp:positionV relativeFrom="paragraph">
              <wp:posOffset>5020945</wp:posOffset>
            </wp:positionV>
            <wp:extent cx="2620010" cy="1962150"/>
            <wp:effectExtent l="152400" t="171450" r="180340" b="17145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1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sectPr w:rsidR="002731C6" w:rsidRPr="002731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1C6"/>
    <w:rsid w:val="000706D7"/>
    <w:rsid w:val="000F64CC"/>
    <w:rsid w:val="002731C6"/>
    <w:rsid w:val="00CB1C79"/>
    <w:rsid w:val="00E0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95FAA"/>
  <w15:chartTrackingRefBased/>
  <w15:docId w15:val="{224A41D7-B10F-4885-8EB8-915DBC536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Acer_120501</dc:creator>
  <cp:keywords/>
  <dc:description/>
  <cp:lastModifiedBy>Acer_120501</cp:lastModifiedBy>
  <cp:revision>1</cp:revision>
  <dcterms:created xsi:type="dcterms:W3CDTF">2024-06-12T03:59:00Z</dcterms:created>
  <dcterms:modified xsi:type="dcterms:W3CDTF">2024-06-12T07:50:00Z</dcterms:modified>
</cp:coreProperties>
</file>