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0A" w:rsidRPr="0082367F" w:rsidRDefault="0057550A" w:rsidP="005755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รายงานการประชุมสภาองค์การบริหารส่วนตำบลเขากระปุก</w:t>
      </w:r>
    </w:p>
    <w:p w:rsidR="00857C90" w:rsidRPr="00857C90" w:rsidRDefault="00857C90" w:rsidP="00857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7C90">
        <w:rPr>
          <w:rFonts w:ascii="TH SarabunPSK" w:hAnsi="TH SarabunPSK" w:cs="TH SarabunPSK"/>
          <w:b/>
          <w:bCs/>
          <w:sz w:val="36"/>
          <w:szCs w:val="36"/>
          <w:cs/>
        </w:rPr>
        <w:t>สมัยสามัญประจำปี พ.ศ.๒๕๕๙ สมัยที่ ๔ ครั้งที่  ๑/๒๕๕๙</w:t>
      </w:r>
    </w:p>
    <w:p w:rsidR="0057550A" w:rsidRDefault="00857C90" w:rsidP="00857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7C90">
        <w:rPr>
          <w:rFonts w:ascii="TH SarabunPSK" w:hAnsi="TH SarabunPSK" w:cs="TH SarabunPSK"/>
          <w:b/>
          <w:bCs/>
          <w:sz w:val="36"/>
          <w:szCs w:val="36"/>
          <w:cs/>
        </w:rPr>
        <w:t>วันที่ ๒๗ ธันวาคม ๒๕๕๙</w:t>
      </w:r>
      <w:r w:rsidR="0057550A" w:rsidRPr="0057550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๐๙.๓๐ น. </w:t>
      </w:r>
    </w:p>
    <w:p w:rsidR="0057550A" w:rsidRPr="0082367F" w:rsidRDefault="0057550A" w:rsidP="005755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ห้องประชุมสภาองค์การบริหารส่วนตำบลเขากระปุก</w:t>
      </w:r>
    </w:p>
    <w:p w:rsidR="0057550A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09B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09B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09B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09B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09B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09B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09B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09B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09B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A09B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09B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09B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09B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CA6279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CA6279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CA6279" w:rsidRDefault="00DA09BC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CA6279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CA6279" w:rsidRDefault="00DA09BC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A09BC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CA6279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CA6279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CA6279" w:rsidRDefault="00DA09BC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09BC" w:rsidRPr="00CA6279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CA6279" w:rsidRDefault="00DA09BC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6279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CA6279" w:rsidRDefault="00CA6279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6279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6279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6279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6279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Default="00CA6279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7550A" w:rsidRDefault="0057550A" w:rsidP="0057550A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57550A" w:rsidRPr="00BE1022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ผู้ไม่เข้าประชุม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440"/>
        <w:gridCol w:w="1440"/>
        <w:gridCol w:w="2340"/>
        <w:gridCol w:w="2880"/>
        <w:gridCol w:w="1260"/>
      </w:tblGrid>
      <w:tr w:rsidR="0057550A" w:rsidRPr="00B866BB" w:rsidTr="00995D32">
        <w:tc>
          <w:tcPr>
            <w:tcW w:w="90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09BC" w:rsidRPr="00B866BB" w:rsidTr="00995D32">
        <w:tc>
          <w:tcPr>
            <w:tcW w:w="900" w:type="dxa"/>
            <w:shd w:val="clear" w:color="auto" w:fill="auto"/>
          </w:tcPr>
          <w:p w:rsidR="00DA09BC" w:rsidRPr="00B866BB" w:rsidRDefault="00CA6279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นายจรัญ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2340" w:type="dxa"/>
            <w:shd w:val="clear" w:color="auto" w:fill="auto"/>
          </w:tcPr>
          <w:p w:rsidR="00DA09BC" w:rsidRPr="00DA09BC" w:rsidRDefault="00DA09BC" w:rsidP="00DA09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DA09BC" w:rsidRPr="00DA09BC" w:rsidRDefault="00DA09BC" w:rsidP="00DA09BC">
            <w:pPr>
              <w:jc w:val="center"/>
              <w:rPr>
                <w:rFonts w:ascii="TH SarabunPSK" w:hAnsi="TH SarabunPSK" w:cs="TH SarabunPSK"/>
              </w:rPr>
            </w:pPr>
            <w:r w:rsidRPr="00DA09B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57550A" w:rsidRPr="00B866BB" w:rsidTr="00995D32">
        <w:tc>
          <w:tcPr>
            <w:tcW w:w="900" w:type="dxa"/>
            <w:shd w:val="clear" w:color="auto" w:fill="auto"/>
          </w:tcPr>
          <w:p w:rsidR="0057550A" w:rsidRPr="00B866BB" w:rsidRDefault="00CA6279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57550A" w:rsidRPr="0057550A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นายสมิตร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57550A" w:rsidRPr="0057550A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2340" w:type="dxa"/>
            <w:shd w:val="clear" w:color="auto" w:fill="auto"/>
          </w:tcPr>
          <w:p w:rsidR="0057550A" w:rsidRPr="0057550A" w:rsidRDefault="0057550A" w:rsidP="00575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DA09BC" w:rsidRPr="00B866BB" w:rsidTr="00995D32">
        <w:tc>
          <w:tcPr>
            <w:tcW w:w="900" w:type="dxa"/>
            <w:shd w:val="clear" w:color="auto" w:fill="auto"/>
          </w:tcPr>
          <w:p w:rsidR="00DA09BC" w:rsidRPr="00B866BB" w:rsidRDefault="00CA6279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DA09BC" w:rsidRPr="00DA09BC" w:rsidRDefault="00DA09BC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2340" w:type="dxa"/>
            <w:shd w:val="clear" w:color="auto" w:fill="auto"/>
          </w:tcPr>
          <w:p w:rsidR="00DA09BC" w:rsidRPr="00DA09BC" w:rsidRDefault="00DA09BC" w:rsidP="00DA09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DA09BC" w:rsidRPr="00383EB3" w:rsidRDefault="00DA09BC" w:rsidP="00DA09BC">
            <w:pPr>
              <w:jc w:val="center"/>
              <w:rPr>
                <w:cs/>
              </w:rPr>
            </w:pPr>
            <w:r w:rsidRPr="00DA09BC">
              <w:rPr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A09BC" w:rsidRPr="00B866BB" w:rsidRDefault="00DA09BC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CA6279" w:rsidRPr="00B866BB" w:rsidTr="00995D32">
        <w:tc>
          <w:tcPr>
            <w:tcW w:w="900" w:type="dxa"/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นายเกษม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2340" w:type="dxa"/>
            <w:shd w:val="clear" w:color="auto" w:fill="auto"/>
          </w:tcPr>
          <w:p w:rsidR="00CA6279" w:rsidRPr="00CA6279" w:rsidRDefault="00CA6279" w:rsidP="00CA62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CA6279" w:rsidRPr="00B866BB" w:rsidRDefault="00CA6279" w:rsidP="00995D32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</w:tbl>
    <w:p w:rsidR="0057550A" w:rsidRDefault="0057550A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Pr="00D936E3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7550A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6279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Default="00CA6279" w:rsidP="00CA627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นายช่างโยธาชำนาญงาน</w:t>
            </w:r>
          </w:p>
          <w:p w:rsidR="00CA6279" w:rsidRPr="00CA6279" w:rsidRDefault="00CA6279" w:rsidP="00CA627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รักษาราชการแทนผู้อำนวยการกองช่าง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6279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C719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CA6279" w:rsidRDefault="00CA6279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C7191B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C7191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สาวิตรี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C7191B" w:rsidP="00C719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C7191B" w:rsidRDefault="00C7191B" w:rsidP="00995D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191B">
              <w:rPr>
                <w:rFonts w:ascii="TH SarabunPSK" w:hAnsi="TH SarabunPSK" w:cs="TH SarabunPSK" w:hint="cs"/>
                <w:sz w:val="28"/>
                <w:cs/>
              </w:rPr>
              <w:t>นักวิชาการพัสดุปฏิบัติการ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C7191B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สาวิตรี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C7191B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C7191B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C7191B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C7191B" w:rsidRDefault="00C7191B" w:rsidP="00C7191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7191B">
              <w:rPr>
                <w:rFonts w:ascii="TH SarabunPSK" w:hAnsi="TH SarabunPSK" w:cs="TH SarabunPSK"/>
                <w:szCs w:val="24"/>
                <w:cs/>
              </w:rPr>
              <w:t>เจ้าพนักงานธุรการ</w:t>
            </w:r>
            <w:r w:rsidRPr="00C7191B">
              <w:rPr>
                <w:rFonts w:ascii="TH SarabunPSK" w:hAnsi="TH SarabunPSK" w:cs="TH SarabunPSK" w:hint="cs"/>
                <w:szCs w:val="24"/>
                <w:cs/>
              </w:rPr>
              <w:t>ชำนาญ</w:t>
            </w:r>
            <w:r w:rsidRPr="00C7191B">
              <w:rPr>
                <w:rFonts w:ascii="TH SarabunPSK" w:hAnsi="TH SarabunPSK" w:cs="TH SarabunPSK"/>
                <w:szCs w:val="24"/>
                <w:cs/>
              </w:rPr>
              <w:t>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C7191B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ศิริขวัญ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C7191B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6BB"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เจ้าพนักงานธุรการปฏิบัติงาน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A6279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414963" w:rsidRDefault="00CA6279" w:rsidP="00624F5F">
            <w:pPr>
              <w:rPr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414963" w:rsidRDefault="00CA6279" w:rsidP="00624F5F">
            <w:pPr>
              <w:rPr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414963" w:rsidRDefault="00CA6279" w:rsidP="00624F5F">
            <w:pPr>
              <w:rPr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6279" w:rsidRPr="00414963" w:rsidRDefault="00CA6279" w:rsidP="00624F5F">
            <w:pPr>
              <w:rPr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Default="00CA6279" w:rsidP="00624F5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279" w:rsidRPr="00B866BB" w:rsidRDefault="00CA6279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7550A" w:rsidRDefault="0057550A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Default="0057550A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sz w:val="32"/>
          <w:szCs w:val="32"/>
        </w:rPr>
      </w:pP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๐๙.๓๐</w:t>
      </w: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57550A" w:rsidRPr="00DC50BE" w:rsidRDefault="0057550A" w:rsidP="0057550A">
      <w:pPr>
        <w:tabs>
          <w:tab w:val="left" w:pos="1557"/>
          <w:tab w:val="left" w:pos="1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255B">
        <w:rPr>
          <w:rFonts w:ascii="TH SarabunPSK" w:hAnsi="TH SarabunPSK" w:cs="TH SarabunPSK"/>
          <w:sz w:val="32"/>
          <w:szCs w:val="32"/>
          <w:cs/>
        </w:rPr>
        <w:t>เมื่อท</w:t>
      </w:r>
      <w:r>
        <w:rPr>
          <w:rFonts w:ascii="TH SarabunPSK" w:hAnsi="TH SarabunPSK" w:cs="TH SarabunPSK"/>
          <w:sz w:val="32"/>
          <w:szCs w:val="32"/>
          <w:cs/>
        </w:rPr>
        <w:t>ี่ประชุมพร้อมแล้ว  นายโอภาส</w:t>
      </w:r>
      <w:r w:rsidRPr="00E5255B">
        <w:rPr>
          <w:rFonts w:ascii="TH SarabunPSK" w:hAnsi="TH SarabunPSK" w:cs="TH SarabunPSK"/>
          <w:sz w:val="32"/>
          <w:szCs w:val="32"/>
          <w:cs/>
        </w:rPr>
        <w:t>เพ็งอุดมตำ</w:t>
      </w:r>
      <w:r>
        <w:rPr>
          <w:rFonts w:ascii="TH SarabunPSK" w:hAnsi="TH SarabunPSK" w:cs="TH SarabunPSK"/>
          <w:sz w:val="32"/>
          <w:szCs w:val="32"/>
          <w:cs/>
        </w:rPr>
        <w:t>แหน่ง</w:t>
      </w:r>
      <w:r w:rsidRPr="00E5255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เขากระปุกประธานในที่ประชุม</w:t>
      </w:r>
      <w:r w:rsidRPr="00E5255B">
        <w:rPr>
          <w:rFonts w:ascii="TH SarabunPSK" w:hAnsi="TH SarabunPSK" w:cs="TH SarabunPSK"/>
          <w:sz w:val="32"/>
          <w:szCs w:val="32"/>
          <w:cs/>
        </w:rPr>
        <w:t>ได้กล่าวเปิดประชุมและดำเนินการประชุมตามระเบียบวาระ  ดังนี้</w:t>
      </w:r>
      <w:r w:rsidRPr="00E525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7550A" w:rsidRPr="00E73244" w:rsidRDefault="0057550A" w:rsidP="0057550A">
      <w:pPr>
        <w:rPr>
          <w:rFonts w:ascii="TH SarabunPSK" w:hAnsi="TH SarabunPSK" w:cs="TH SarabunPSK"/>
          <w:sz w:val="32"/>
          <w:szCs w:val="32"/>
        </w:rPr>
      </w:pPr>
    </w:p>
    <w:p w:rsidR="0057550A" w:rsidRDefault="0057550A" w:rsidP="0057550A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เรื่องที่ประธาน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จะ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แจ้ง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ต่อ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57550A" w:rsidRDefault="0057550A" w:rsidP="0057550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</w:t>
      </w:r>
      <w:r w:rsidR="00286F46" w:rsidRPr="00286F4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การจัดกิจกรรมโครงการส่งเสริมสุขภาพผู้สูงวัยสร้างจิตสดใส ร่างกายแข็งแรง ปีงบประมาณ ๒๕๖๐</w:t>
      </w:r>
    </w:p>
    <w:p w:rsidR="003C3613" w:rsidRPr="00C11F33" w:rsidRDefault="0057550A" w:rsidP="0057550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86F46" w:rsidRPr="00286F46">
        <w:rPr>
          <w:rFonts w:ascii="TH SarabunPSK" w:hAnsi="TH SarabunPSK" w:cs="TH SarabunPSK"/>
          <w:sz w:val="32"/>
          <w:szCs w:val="32"/>
          <w:cs/>
        </w:rPr>
        <w:t>การจัดกิจกรรมโครงการส่งเสริมสุขภาพผู้สูงวัยสร้างจิตสดใส ร่างกายแข็งแรง ปีงบประมาณ ๒๕๖๐ ประจำเดือน มกราคม พ.ศ.๒๕๖๐ สำนักปลัด อบต.กำหนดจัดกิจกรรม ในวันอังคาร    ที่ ๒๔ มกราคม พ.ศ.๒๕๖๐ ซึ่งชมรมผู้สูงอายุได้กำหนดให้มีกิจกรรมแลกของขวัญปีใหม่ของผู้สูงอายุ (ของขวัญชิ้นละไม่ต่ำกว่า ๑๐๐ บาท) และขอความอนุเคราะห์จากสมาชิกสภา อบต.ทุกท่าน สนับสนุนของขวัญปีใหม่ เพื่อมอบให้กับผู้สูงอายุ ตามกำลังศรัทธา และขอขอบคุณมา ณ โอกาสนี้</w:t>
      </w:r>
    </w:p>
    <w:p w:rsidR="0057550A" w:rsidRDefault="0057550A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5E2340" w:rsidRDefault="005E2340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Pr="004D1446" w:rsidRDefault="0057550A" w:rsidP="0057550A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  <w:r w:rsidR="002836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ครั้งที่แล้ว</w:t>
      </w:r>
    </w:p>
    <w:p w:rsidR="0057550A" w:rsidRPr="00BE1022" w:rsidRDefault="0057550A" w:rsidP="005E234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022">
        <w:rPr>
          <w:rFonts w:ascii="TH SarabunPSK" w:hAnsi="TH SarabunPSK" w:cs="TH SarabunPSK"/>
          <w:sz w:val="32"/>
          <w:szCs w:val="32"/>
          <w:cs/>
        </w:rPr>
        <w:t>-  ขอเชิญเลขานุการสภา  อบต. อ่านรายงานการประชุม</w:t>
      </w:r>
      <w:r w:rsidR="005E2340">
        <w:rPr>
          <w:rFonts w:ascii="TH SarabunPSK" w:hAnsi="TH SarabunPSK" w:cs="TH SarabunPSK" w:hint="cs"/>
          <w:sz w:val="32"/>
          <w:szCs w:val="32"/>
          <w:cs/>
        </w:rPr>
        <w:t xml:space="preserve">สภา อบต. </w:t>
      </w:r>
      <w:r w:rsidR="005E2340" w:rsidRPr="005E2340">
        <w:rPr>
          <w:rFonts w:ascii="TH SarabunPSK" w:hAnsi="TH SarabunPSK" w:cs="TH SarabunPSK"/>
          <w:sz w:val="32"/>
          <w:szCs w:val="32"/>
          <w:cs/>
        </w:rPr>
        <w:t>สมัย</w:t>
      </w:r>
      <w:r w:rsidR="0028368E">
        <w:rPr>
          <w:rFonts w:ascii="TH SarabunPSK" w:hAnsi="TH SarabunPSK" w:cs="TH SarabunPSK" w:hint="cs"/>
          <w:sz w:val="32"/>
          <w:szCs w:val="32"/>
          <w:cs/>
        </w:rPr>
        <w:t>วิ</w:t>
      </w:r>
      <w:r w:rsidR="005E2340" w:rsidRPr="005E2340">
        <w:rPr>
          <w:rFonts w:ascii="TH SarabunPSK" w:hAnsi="TH SarabunPSK" w:cs="TH SarabunPSK"/>
          <w:sz w:val="32"/>
          <w:szCs w:val="32"/>
          <w:cs/>
        </w:rPr>
        <w:t xml:space="preserve">สามัญประจำปี พ.ศ.๒๕๕๙ครั้งที่ </w:t>
      </w:r>
      <w:r w:rsidR="0028368E">
        <w:rPr>
          <w:rFonts w:ascii="TH SarabunPSK" w:hAnsi="TH SarabunPSK" w:cs="TH SarabunPSK" w:hint="cs"/>
          <w:sz w:val="32"/>
          <w:szCs w:val="32"/>
          <w:cs/>
        </w:rPr>
        <w:t>๑</w:t>
      </w:r>
      <w:r w:rsidR="005E2340" w:rsidRPr="005E2340">
        <w:rPr>
          <w:rFonts w:ascii="TH SarabunPSK" w:hAnsi="TH SarabunPSK" w:cs="TH SarabunPSK"/>
          <w:sz w:val="32"/>
          <w:szCs w:val="32"/>
          <w:cs/>
        </w:rPr>
        <w:t>/๒๕๕๙</w:t>
      </w:r>
      <w:r w:rsidR="005E2340">
        <w:rPr>
          <w:rFonts w:ascii="TH SarabunPSK" w:hAnsi="TH SarabunPSK" w:cs="TH SarabunPSK" w:hint="cs"/>
          <w:sz w:val="32"/>
          <w:szCs w:val="32"/>
          <w:cs/>
        </w:rPr>
        <w:t xml:space="preserve"> เมื่อ</w:t>
      </w:r>
      <w:r w:rsidR="005E2340" w:rsidRPr="005E2340">
        <w:rPr>
          <w:rFonts w:ascii="TH SarabunPSK" w:hAnsi="TH SarabunPSK" w:cs="TH SarabunPSK"/>
          <w:sz w:val="32"/>
          <w:szCs w:val="32"/>
          <w:cs/>
        </w:rPr>
        <w:t>วันที่ ๓</w:t>
      </w:r>
      <w:r w:rsidR="0028368E">
        <w:rPr>
          <w:rFonts w:ascii="TH SarabunPSK" w:hAnsi="TH SarabunPSK" w:cs="TH SarabunPSK" w:hint="cs"/>
          <w:sz w:val="32"/>
          <w:szCs w:val="32"/>
          <w:cs/>
        </w:rPr>
        <w:t>๑ตุลา</w:t>
      </w:r>
      <w:r w:rsidR="005E2340" w:rsidRPr="005E2340">
        <w:rPr>
          <w:rFonts w:ascii="TH SarabunPSK" w:hAnsi="TH SarabunPSK" w:cs="TH SarabunPSK"/>
          <w:sz w:val="32"/>
          <w:szCs w:val="32"/>
          <w:cs/>
        </w:rPr>
        <w:t>คม ๒๕๕๙</w:t>
      </w:r>
      <w:r w:rsidR="0028368E">
        <w:rPr>
          <w:rFonts w:ascii="TH SarabunPSK" w:hAnsi="TH SarabunPSK" w:cs="TH SarabunPSK"/>
          <w:sz w:val="32"/>
          <w:szCs w:val="32"/>
          <w:cs/>
        </w:rPr>
        <w:t>ให้ที่ประชุมทราบ</w:t>
      </w:r>
      <w:r w:rsidRPr="00BE1022">
        <w:rPr>
          <w:rFonts w:ascii="TH SarabunPSK" w:hAnsi="TH SarabunPSK" w:cs="TH SarabunPSK"/>
          <w:sz w:val="32"/>
          <w:szCs w:val="32"/>
          <w:cs/>
        </w:rPr>
        <w:t>พร้อมกับให้สมาชิกสภา อบต. ทุกท่านได้ดูรายละเอียดตามรายงานที่แจกให้แล้ว</w:t>
      </w:r>
    </w:p>
    <w:p w:rsidR="0057550A" w:rsidRPr="00BE1022" w:rsidRDefault="0057550A" w:rsidP="0057550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ขอมติที่ประชุมรับรองรายงานการประชุม</w:t>
      </w:r>
    </w:p>
    <w:p w:rsidR="0057550A" w:rsidRDefault="0057550A" w:rsidP="0057550A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ไม่มีการแก้ไขเปลี่ยนแปลง  และมีมติรับรองรายงานการประชุมสภาองค์การบริหารส่วนตำบลเขากระปุกสมัย</w:t>
      </w:r>
      <w:r w:rsidR="0028368E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BE1022">
        <w:rPr>
          <w:rFonts w:ascii="TH SarabunPSK" w:hAnsi="TH SarabunPSK" w:cs="TH SarabunPSK"/>
          <w:sz w:val="32"/>
          <w:szCs w:val="32"/>
          <w:cs/>
        </w:rPr>
        <w:t>สามัญ</w:t>
      </w:r>
      <w:r>
        <w:rPr>
          <w:rFonts w:ascii="TH SarabunPSK" w:hAnsi="TH SarabunPSK" w:cs="TH SarabunPSK"/>
          <w:sz w:val="32"/>
          <w:szCs w:val="32"/>
          <w:cs/>
        </w:rPr>
        <w:t>ประจำปี พ.ศ.๒๕๕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28368E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/๒๕๕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  เมื่อวันที่ </w:t>
      </w:r>
      <w:r w:rsidR="008E4224">
        <w:rPr>
          <w:rFonts w:ascii="TH SarabunPSK" w:hAnsi="TH SarabunPSK" w:cs="TH SarabunPSK" w:hint="cs"/>
          <w:sz w:val="32"/>
          <w:szCs w:val="32"/>
          <w:cs/>
        </w:rPr>
        <w:t>๓</w:t>
      </w:r>
      <w:r w:rsidR="0028368E">
        <w:rPr>
          <w:rFonts w:ascii="TH SarabunPSK" w:hAnsi="TH SarabunPSK" w:cs="TH SarabunPSK" w:hint="cs"/>
          <w:sz w:val="32"/>
          <w:szCs w:val="32"/>
          <w:cs/>
        </w:rPr>
        <w:t>๑ตุล</w:t>
      </w:r>
      <w:r w:rsidR="008E4224">
        <w:rPr>
          <w:rFonts w:ascii="TH SarabunPSK" w:hAnsi="TH SarabunPSK" w:cs="TH SarabunPSK" w:hint="cs"/>
          <w:sz w:val="32"/>
          <w:szCs w:val="32"/>
          <w:cs/>
        </w:rPr>
        <w:t>าคม</w:t>
      </w:r>
      <w:r w:rsidRPr="00BE1022"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57550A" w:rsidRPr="00354001" w:rsidRDefault="0057550A" w:rsidP="0057550A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>มีม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8368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7550A" w:rsidRPr="00354001" w:rsidRDefault="0057550A" w:rsidP="0057550A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57550A" w:rsidRDefault="0057550A" w:rsidP="0057550A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7550A" w:rsidRDefault="0057550A" w:rsidP="0057550A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Pr="00DD6D3F" w:rsidRDefault="0057550A" w:rsidP="0057550A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6D3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87FCC" w:rsidRPr="00687FCC">
        <w:rPr>
          <w:rFonts w:ascii="TH SarabunPSK" w:hAnsi="TH SarabunPSK" w:cs="TH SarabunPSK"/>
          <w:b/>
          <w:bCs/>
          <w:sz w:val="32"/>
          <w:szCs w:val="32"/>
          <w:cs/>
        </w:rPr>
        <w:t>๓.๑ เรื่องพิจารณาการจ่ายขาดเงินสะสมประจำปีงบประมาณ พ.ศ.๒๕๖๐ 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๑๓ กันยายน ๒๕๕๙</w:t>
      </w:r>
    </w:p>
    <w:p w:rsidR="0057550A" w:rsidRDefault="0057550A" w:rsidP="0057550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ขอเชิญผู้บริหารหรือตัวแทนชี้แจง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41468" w:rsidRPr="00041468">
        <w:rPr>
          <w:rFonts w:ascii="TH SarabunPSK" w:hAnsi="TH SarabunPSK" w:cs="TH SarabunPSK"/>
          <w:sz w:val="32"/>
          <w:szCs w:val="32"/>
          <w:cs/>
        </w:rPr>
        <w:t>การจ่ายขาดเงินสะสมประจำปีงบประมาณ พ.ศ.๒๕๖๐ 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๑๓ กันยายน ๒๕๕๙</w:t>
      </w:r>
      <w:r w:rsidR="00FE37F1">
        <w:rPr>
          <w:rFonts w:ascii="TH SarabunPSK" w:hAnsi="TH SarabunPSK" w:cs="TH SarabunPSK" w:hint="cs"/>
          <w:sz w:val="32"/>
          <w:szCs w:val="32"/>
          <w:cs/>
        </w:rPr>
        <w:t xml:space="preserve"> ต่อที</w:t>
      </w:r>
      <w:r w:rsidR="00477ABB">
        <w:rPr>
          <w:rFonts w:ascii="TH SarabunPSK" w:hAnsi="TH SarabunPSK" w:cs="TH SarabunPSK" w:hint="cs"/>
          <w:sz w:val="32"/>
          <w:szCs w:val="32"/>
          <w:cs/>
        </w:rPr>
        <w:t>่</w:t>
      </w:r>
      <w:r w:rsidR="00FE37F1">
        <w:rPr>
          <w:rFonts w:ascii="TH SarabunPSK" w:hAnsi="TH SarabunPSK" w:cs="TH SarabunPSK" w:hint="cs"/>
          <w:sz w:val="32"/>
          <w:szCs w:val="32"/>
          <w:cs/>
        </w:rPr>
        <w:t>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 w:rsidR="00FE37F1">
        <w:rPr>
          <w:rFonts w:ascii="TH SarabunPSK" w:hAnsi="TH SarabunPSK" w:cs="TH SarabunPSK" w:hint="cs"/>
          <w:sz w:val="32"/>
          <w:szCs w:val="32"/>
          <w:cs/>
        </w:rPr>
        <w:t>อบต.</w:t>
      </w:r>
      <w:r w:rsidR="00041468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9061B4" w:rsidRDefault="00477ABB" w:rsidP="009061B4">
      <w:pPr>
        <w:ind w:left="2880" w:hanging="28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971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ปลัด อบต.เขากระปุก</w:t>
      </w:r>
      <w:r w:rsidRPr="00297153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477ABB">
        <w:rPr>
          <w:rFonts w:ascii="TH SarabunPSK" w:eastAsiaTheme="minorHAnsi" w:hAnsi="TH SarabunPSK" w:cs="TH SarabunPSK"/>
          <w:sz w:val="32"/>
          <w:szCs w:val="32"/>
          <w:cs/>
        </w:rPr>
        <w:t>ตามที่</w:t>
      </w:r>
      <w:r w:rsidRPr="00477ABB">
        <w:rPr>
          <w:rFonts w:ascii="TH SarabunPSK" w:eastAsiaTheme="minorHAnsi" w:hAnsi="TH SarabunPSK" w:cs="TH SarabunPSK" w:hint="cs"/>
          <w:sz w:val="32"/>
          <w:szCs w:val="32"/>
          <w:cs/>
        </w:rPr>
        <w:t>กระทรวงมหาดไทย</w:t>
      </w:r>
      <w:r w:rsidRPr="00477ABB">
        <w:rPr>
          <w:rFonts w:ascii="TH SarabunPSK" w:eastAsiaTheme="minorHAnsi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อาศัยอำนาจตามระเบียบกระทรวงมหาดไทย ว่าด้วย การรับเงิน การเบิกจ่ายเงิน การฝาก</w:t>
      </w:r>
      <w:r w:rsidRPr="00477ABB">
        <w:rPr>
          <w:rStyle w:val="a4"/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การเก็บรักษาเงิน และการตรวจเงินขององค์กรปกครองส่วนท้องถิ่น พ.ศ.๒๕๔๗ และที่แก้ไขเพิ่มเติม ข้อ ๔ กำหนดหลักเกณฑ์การใช้จ่ายเงินสะสม</w:t>
      </w:r>
      <w:r w:rsidRPr="00477ABB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="009061B4" w:rsidRPr="00041468">
        <w:rPr>
          <w:rFonts w:ascii="TH SarabunPSK" w:hAnsi="TH SarabunPSK" w:cs="TH SarabunPSK"/>
          <w:sz w:val="32"/>
          <w:szCs w:val="32"/>
          <w:cs/>
        </w:rPr>
        <w:t>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๑๓ กันยายน ๒๕๕๙</w:t>
      </w:r>
      <w:r w:rsidR="009061B4">
        <w:rPr>
          <w:rFonts w:ascii="TH SarabunPSK" w:hAnsi="TH SarabunPSK" w:cs="TH SarabunPSK" w:hint="cs"/>
          <w:sz w:val="32"/>
          <w:szCs w:val="32"/>
          <w:cs/>
        </w:rPr>
        <w:t xml:space="preserve"> เพื่อให้องค์กรปกครองส่วนท้องถิ่นถือเป็นแนวทางปฏิบัติ  </w:t>
      </w:r>
      <w:r w:rsidR="009061B4" w:rsidRPr="003F5A31">
        <w:rPr>
          <w:rFonts w:ascii="TH SarabunPSK" w:eastAsiaTheme="minorHAnsi" w:hAnsi="TH SarabunPSK" w:cs="TH SarabunPSK"/>
          <w:sz w:val="32"/>
          <w:szCs w:val="32"/>
          <w:cs/>
        </w:rPr>
        <w:t>ซึ่ง</w:t>
      </w:r>
      <w:r w:rsidR="009061B4">
        <w:rPr>
          <w:rFonts w:ascii="TH SarabunPSK" w:eastAsiaTheme="minorHAnsi" w:hAnsi="TH SarabunPSK" w:cs="TH SarabunPSK" w:hint="cs"/>
          <w:sz w:val="32"/>
          <w:szCs w:val="32"/>
          <w:cs/>
        </w:rPr>
        <w:t>หลั</w:t>
      </w:r>
      <w:r w:rsidR="009D682B">
        <w:rPr>
          <w:rFonts w:ascii="TH SarabunPSK" w:eastAsiaTheme="minorHAnsi" w:hAnsi="TH SarabunPSK" w:cs="TH SarabunPSK" w:hint="cs"/>
          <w:sz w:val="32"/>
          <w:szCs w:val="32"/>
          <w:cs/>
        </w:rPr>
        <w:t>ก</w:t>
      </w:r>
      <w:r w:rsidR="009061B4">
        <w:rPr>
          <w:rFonts w:ascii="TH SarabunPSK" w:eastAsiaTheme="minorHAnsi" w:hAnsi="TH SarabunPSK" w:cs="TH SarabunPSK" w:hint="cs"/>
          <w:sz w:val="32"/>
          <w:szCs w:val="32"/>
          <w:cs/>
        </w:rPr>
        <w:t>เกณฑ์</w:t>
      </w:r>
      <w:r w:rsidR="009061B4" w:rsidRPr="003F5A31">
        <w:rPr>
          <w:rFonts w:ascii="TH SarabunPSK" w:eastAsiaTheme="minorHAnsi" w:hAnsi="TH SarabunPSK" w:cs="TH SarabunPSK"/>
          <w:sz w:val="32"/>
          <w:szCs w:val="32"/>
          <w:cs/>
        </w:rPr>
        <w:t>ดังกล่าว มีสาระสำคัญ ดังนี้</w:t>
      </w:r>
    </w:p>
    <w:p w:rsidR="009D682B" w:rsidRPr="009D682B" w:rsidRDefault="009D682B" w:rsidP="009D682B">
      <w:pPr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ภายใต้กรอบวินัยทางการเงินการคลังที่ดี และสอดคล้องกับสภาวะทางเศรษฐกิจและสภาพสังคมในปัจจุบัน จึงอาศัยอำนาจตามระเบียบกระทรวงมหาดไทย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และที่แก้ไขเพิ่มเติมข้อ 89 วรรคท้าย กำหนดหลักเกณฑ์การใช้จ่ายเงินสะสมขององค์กรปกครองส่วนท้องถิ่น ดังนี้</w:t>
      </w:r>
    </w:p>
    <w:p w:rsidR="009D682B" w:rsidRPr="009D682B" w:rsidRDefault="009D682B" w:rsidP="009D682B">
      <w:pPr>
        <w:ind w:left="2880" w:hanging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 xml:space="preserve"> -การขออนุมัติใช้จ่ายเงินสะสมให้ตรวจสอบยอดเงินสะสมที่นำไปใช้ได้ ณ ปัจจุบัน โดยหักเงินสะสม   ที่ส่งฝากเงินทุนส่งเสริมกิจการเทศบาล (ก.ส.ท.) หรือเงินทุนส่งเสริมกิจการองค์การบริหารส่วนจังหวัด (ก.ส.อ.) แล้วนำไปหักรายการเงินสะสมที่มีภาระผูกพันแล้วแต่ยังไม่ได้ดำเนินการ หรืออยู่ระหว่างดำเนินการ และยังไม่ได้เบิกจ่ายเพื่อพิสูจน์ยอดเงินสะสมคงเหลือ ณ ปัจจุบันที่สามารถนำไปใช้ได้</w:t>
      </w:r>
    </w:p>
    <w:p w:rsidR="009D682B" w:rsidRPr="009D682B" w:rsidRDefault="009D682B" w:rsidP="009D682B">
      <w:pPr>
        <w:ind w:left="2880" w:hanging="28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-สำรองเป็นค่าใช้จ่ายในการบริหารงานบุคคล โดยคำนวณจากฐานเงินเดือน ค่าจ้างบุคคลากรของท้องถิ่น ประมาณ 3 เดือน</w:t>
      </w:r>
    </w:p>
    <w:p w:rsidR="009D682B" w:rsidRPr="009D682B" w:rsidRDefault="009D682B" w:rsidP="009D682B">
      <w:pPr>
        <w:ind w:left="2880" w:hanging="28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-สำรองจ่ายกรณีเกิดสาธารณภัย โดยสำรองไว้ร้อยละ 10 ของยอดวงเงินสะสมคงเหลือหลังจากหักรายการข้างต้นแล้ว</w:t>
      </w:r>
    </w:p>
    <w:p w:rsidR="009D682B" w:rsidRPr="009D682B" w:rsidRDefault="009D682B" w:rsidP="009D682B">
      <w:pPr>
        <w:ind w:left="2880" w:hanging="28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 xml:space="preserve">ลักษณะประเภทของโครงการที่นำเงินสะสมไปใช้จ่ายได้ </w:t>
      </w:r>
    </w:p>
    <w:p w:rsidR="009D682B" w:rsidRPr="009D682B" w:rsidRDefault="009D682B" w:rsidP="009D682B">
      <w:pPr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D682B">
        <w:rPr>
          <w:rFonts w:ascii="TH SarabunPSK" w:eastAsiaTheme="minorHAnsi" w:hAnsi="TH SarabunPSK" w:cs="TH SarabunPSK"/>
          <w:sz w:val="32"/>
          <w:szCs w:val="32"/>
          <w:cs/>
        </w:rPr>
        <w:t xml:space="preserve">-อยู่ในอำนาจหน้าที่ขององค์กรปกครองส่วนท้องถิ่น ด้านบริการชุมชนและสังคม หรือกิจการที่เพิ่มพูนรายได้ หรือกิจการที่จัดทำเพื่อบำบัดความเดือดร้อนของประชาชนและอยู่ในแผนพัฒนาองค์กรปกครองส่วนท้องถิ่นตาม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และที่แก้ไขเพิ่มเติมข้อ 89 </w:t>
      </w:r>
    </w:p>
    <w:p w:rsidR="009D682B" w:rsidRPr="009D682B" w:rsidRDefault="009D682B" w:rsidP="009D682B">
      <w:pPr>
        <w:ind w:left="2880" w:hanging="28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โดยแยกเป็น 2 กรณี</w:t>
      </w:r>
    </w:p>
    <w:p w:rsidR="009D682B" w:rsidRPr="009D682B" w:rsidRDefault="009D682B" w:rsidP="009D682B">
      <w:pPr>
        <w:ind w:left="2880" w:hanging="28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1.กรณีมีเงินสะสมคงเหลืออยู่เพียงพอ</w:t>
      </w:r>
      <w:r w:rsidR="00846A89">
        <w:rPr>
          <w:rFonts w:ascii="TH SarabunPSK" w:eastAsiaTheme="minorHAnsi" w:hAnsi="TH SarabunPSK" w:cs="TH SarabunPSK" w:hint="cs"/>
          <w:sz w:val="32"/>
          <w:szCs w:val="32"/>
          <w:cs/>
        </w:rPr>
        <w:t>ที่จะนำไปจัดทำโคร</w:t>
      </w:r>
      <w:r w:rsidR="00211662">
        <w:rPr>
          <w:rFonts w:ascii="TH SarabunPSK" w:eastAsiaTheme="minorHAnsi" w:hAnsi="TH SarabunPSK" w:cs="TH SarabunPSK" w:hint="cs"/>
          <w:sz w:val="32"/>
          <w:szCs w:val="32"/>
          <w:cs/>
        </w:rPr>
        <w:t>ง</w:t>
      </w:r>
      <w:r w:rsidR="00846A89">
        <w:rPr>
          <w:rFonts w:ascii="TH SarabunPSK" w:eastAsiaTheme="minorHAnsi" w:hAnsi="TH SarabunPSK" w:cs="TH SarabunPSK" w:hint="cs"/>
          <w:sz w:val="32"/>
          <w:szCs w:val="32"/>
          <w:cs/>
        </w:rPr>
        <w:t>การด้านการพัฒนาโครงสร้างพื้นฐาน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 xml:space="preserve">  ก็สามารถพิจารณานำเงินสะสม</w:t>
      </w:r>
      <w:r w:rsidR="00846A89">
        <w:rPr>
          <w:rFonts w:ascii="TH SarabunPSK" w:eastAsiaTheme="minorHAnsi" w:hAnsi="TH SarabunPSK" w:cs="TH SarabunPSK" w:hint="cs"/>
          <w:sz w:val="32"/>
          <w:szCs w:val="32"/>
          <w:cs/>
        </w:rPr>
        <w:t>ที่มีอยู่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ไปดำเนินการแก้ไขปัญหาความเดือดร้อนให้แก่ประชาชน</w:t>
      </w:r>
      <w:r w:rsidR="00846A89">
        <w:rPr>
          <w:rFonts w:ascii="TH SarabunPSK" w:eastAsiaTheme="minorHAnsi" w:hAnsi="TH SarabunPSK" w:cs="TH SarabunPSK" w:hint="cs"/>
          <w:sz w:val="32"/>
          <w:szCs w:val="32"/>
          <w:cs/>
        </w:rPr>
        <w:t>ในด้านดังกล่าว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 xml:space="preserve"> โดยเฉพาะปัญหาที่เรื้อรังมาเป็นเวลานาน </w:t>
      </w:r>
      <w:r w:rsidR="00846A89">
        <w:rPr>
          <w:rFonts w:ascii="TH SarabunPSK" w:eastAsiaTheme="minorHAnsi" w:hAnsi="TH SarabunPSK" w:cs="TH SarabunPSK" w:hint="cs"/>
          <w:sz w:val="32"/>
          <w:szCs w:val="32"/>
          <w:cs/>
        </w:rPr>
        <w:t>เช่น สิ่งสาธารณะประโยชน์ขาดแคลน ชำรุด เสียหาย เป็นต้น</w:t>
      </w:r>
    </w:p>
    <w:p w:rsidR="009D682B" w:rsidRPr="003F5A31" w:rsidRDefault="009D682B" w:rsidP="009D682B">
      <w:pPr>
        <w:ind w:left="2880" w:hanging="28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46A89">
        <w:rPr>
          <w:rFonts w:ascii="TH SarabunPSK" w:eastAsiaTheme="minorHAnsi" w:hAnsi="TH SarabunPSK" w:cs="TH SarabunPSK"/>
          <w:sz w:val="32"/>
          <w:szCs w:val="32"/>
          <w:cs/>
        </w:rPr>
        <w:t>2.กรณีที่มีเงินสะสมไม่เพียงพอ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ที่จะดำเนินการแต่มีความจำเป็นต้อง</w:t>
      </w:r>
      <w:r w:rsidR="00846A89">
        <w:rPr>
          <w:rFonts w:ascii="TH SarabunPSK" w:eastAsiaTheme="minorHAnsi" w:hAnsi="TH SarabunPSK" w:cs="TH SarabunPSK" w:hint="cs"/>
          <w:sz w:val="32"/>
          <w:szCs w:val="32"/>
          <w:cs/>
        </w:rPr>
        <w:t>จัดทำโครงการด้านโครงสร้างพื้นฐาน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แก้ไขปัญหาความเดือดร้อนเร่งด่วน ก็จะใช้มาตรการร่วมทุน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กั</w:t>
      </w:r>
      <w:r>
        <w:rPr>
          <w:rFonts w:ascii="TH SarabunPSK" w:eastAsiaTheme="minorHAnsi" w:hAnsi="TH SarabunPSK" w:cs="TH SarabunPSK"/>
          <w:sz w:val="32"/>
          <w:szCs w:val="32"/>
          <w:cs/>
        </w:rPr>
        <w:t>บร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ั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 xml:space="preserve">ฐบาลและองค์กรปกครองส่วนท้องถิ่น ( </w:t>
      </w:r>
      <w:r w:rsidRPr="009D682B">
        <w:rPr>
          <w:rFonts w:ascii="TH SarabunPSK" w:eastAsiaTheme="minorHAnsi" w:hAnsi="TH SarabunPSK" w:cs="TH SarabunPSK"/>
          <w:sz w:val="32"/>
          <w:szCs w:val="32"/>
        </w:rPr>
        <w:t>Maching Fund)</w:t>
      </w:r>
    </w:p>
    <w:p w:rsidR="00211662" w:rsidRDefault="00211662" w:rsidP="00211662">
      <w:pPr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-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โครงการด้านการพัฒนาคุณภาพชีวิตของประชาชน มีแนวทาง ดังนี้</w:t>
      </w:r>
    </w:p>
    <w:p w:rsidR="00211662" w:rsidRDefault="00211662" w:rsidP="00211662">
      <w:pPr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1.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เป็นโครงการพัฒนาการศึกษาท้องถิ่น หรือโครงการพัฒนาคุณภาพชีวิตของผู้สูงอายุ ผู้พิการ ผู้ด้อยโอกาส เด็กกำพร้าหรือผู้เจ็บป่วยเรื้อรังในท้องถิ่น</w:t>
      </w:r>
    </w:p>
    <w:p w:rsidR="00477ABB" w:rsidRDefault="00211662" w:rsidP="00211662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>2.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โครงการที่จัดทำจะต้องไม่มีลักษณะเป็นการท่องเที่ยว ศึกษาดูงาน หรือแจกสิ่งของวัสดุ</w:t>
      </w:r>
    </w:p>
    <w:p w:rsidR="005512F5" w:rsidRDefault="00211662" w:rsidP="005512F5">
      <w:pPr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-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โครงการที่จะนำเงินสะสมไปใช้จะต้องเป็นไปเพื่อประโยชน์และสนองตอบความต้องการของประชาชนอย่างแท้จริง</w:t>
      </w:r>
    </w:p>
    <w:p w:rsidR="00477ABB" w:rsidRDefault="005512F5" w:rsidP="005512F5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ขอเชิญผู้บริหารหรือตัวแทน</w:t>
      </w:r>
      <w:r>
        <w:rPr>
          <w:rFonts w:ascii="TH SarabunPSK" w:hAnsi="TH SarabunPSK" w:cs="TH SarabunPSK" w:hint="cs"/>
          <w:sz w:val="32"/>
          <w:szCs w:val="32"/>
          <w:cs/>
        </w:rPr>
        <w:t>รายงานยอด</w:t>
      </w:r>
      <w:r w:rsidRPr="00041468">
        <w:rPr>
          <w:rFonts w:ascii="TH SarabunPSK" w:hAnsi="TH SarabunPSK" w:cs="TH SarabunPSK"/>
          <w:sz w:val="32"/>
          <w:szCs w:val="32"/>
          <w:cs/>
        </w:rPr>
        <w:t>เงินสะสม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ที่นำไปใช้ได้ ณ 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อบต. </w:t>
      </w:r>
      <w:r w:rsidR="00B647A7">
        <w:rPr>
          <w:rFonts w:ascii="TH SarabunPSK" w:hAnsi="TH SarabunPSK" w:cs="TH SarabunPSK" w:hint="cs"/>
          <w:sz w:val="32"/>
          <w:szCs w:val="32"/>
          <w:cs/>
        </w:rPr>
        <w:t>ใช้เป็นข้อมูลประกอบการ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B647A7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A92A11" w:rsidRDefault="00A92A11" w:rsidP="005512F5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971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ปลัด อบต.เขากระปุก</w:t>
      </w:r>
      <w:r w:rsidRPr="00297153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ขอรายงาน</w:t>
      </w:r>
      <w:r>
        <w:rPr>
          <w:rFonts w:ascii="TH SarabunPSK" w:hAnsi="TH SarabunPSK" w:cs="TH SarabunPSK" w:hint="cs"/>
          <w:sz w:val="32"/>
          <w:szCs w:val="32"/>
          <w:cs/>
        </w:rPr>
        <w:t>ยอด</w:t>
      </w:r>
      <w:r w:rsidRPr="00041468">
        <w:rPr>
          <w:rFonts w:ascii="TH SarabunPSK" w:hAnsi="TH SarabunPSK" w:cs="TH SarabunPSK"/>
          <w:sz w:val="32"/>
          <w:szCs w:val="32"/>
          <w:cs/>
        </w:rPr>
        <w:t>เงินสะสม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ที่นำไปใช้ได้ ณ 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อบต. ใช้เป็นข้อมูลประกอบการพิจารณาใช้จ่ายเงินสะสมตามหลักเกณฑ์การใช้จ่ายเงินสะสม</w:t>
      </w:r>
      <w:r w:rsidRPr="00477ABB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041468">
        <w:rPr>
          <w:rFonts w:ascii="TH SarabunPSK" w:hAnsi="TH SarabunPSK" w:cs="TH SarabunPSK"/>
          <w:sz w:val="32"/>
          <w:szCs w:val="32"/>
          <w:cs/>
        </w:rPr>
        <w:t>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๑๓ กันยายน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:rsidR="00A92A11" w:rsidRPr="00A92A11" w:rsidRDefault="00BC0F16" w:rsidP="0057351A">
      <w:pPr>
        <w:spacing w:line="276" w:lineRule="auto"/>
        <w:ind w:left="2160"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2138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เงินสะสม</w:t>
      </w:r>
      <w:r w:rsidRPr="0062138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/สำรองจ่ายที่จำเป็น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ณ </w:t>
      </w:r>
      <w:r w:rsidRPr="0062138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วันที่ ๓๐พฤศจิกายน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255</w:t>
      </w:r>
      <w:r w:rsidRPr="0062138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๙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A92A11" w:rsidRDefault="0057351A" w:rsidP="0057351A">
      <w:pPr>
        <w:spacing w:line="276" w:lineRule="auto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๑.</w:t>
      </w:r>
      <w:r w:rsidR="00BC0F16" w:rsidRPr="00BC0F16">
        <w:rPr>
          <w:rFonts w:ascii="TH SarabunIT๙" w:eastAsia="Calibri" w:hAnsi="TH SarabunIT๙" w:cs="TH SarabunIT๙"/>
          <w:sz w:val="32"/>
          <w:szCs w:val="32"/>
          <w:cs/>
        </w:rPr>
        <w:t>เงินสะสมที่นำไปใช้ได้ ณ ปัจจุบันหลังจากตรวจสอบยอดเงิน และหักเงินสะสมที่ต้องส่งฝาก ก.ส.ท.หรือ ก.ส.อ.แล้ว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="00A92A11" w:rsidRPr="00BC0F16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A92A11" w:rsidRPr="00BC0F16">
        <w:rPr>
          <w:rFonts w:ascii="TH SarabunIT๙" w:eastAsia="Calibri" w:hAnsi="TH SarabunIT๙" w:cs="TH SarabunIT๙"/>
          <w:sz w:val="32"/>
          <w:szCs w:val="32"/>
        </w:rPr>
        <w:t>,</w:t>
      </w:r>
      <w:r w:rsidR="00A92A11" w:rsidRPr="00BC0F16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๐๐</w:t>
      </w:r>
      <w:r w:rsidR="00A92A11" w:rsidRPr="00BC0F16">
        <w:rPr>
          <w:rFonts w:ascii="TH SarabunIT๙" w:eastAsia="Calibri" w:hAnsi="TH SarabunIT๙" w:cs="TH SarabunIT๙"/>
          <w:sz w:val="32"/>
          <w:szCs w:val="32"/>
        </w:rPr>
        <w:t>,</w:t>
      </w:r>
      <w:r w:rsidR="00A92A11" w:rsidRPr="00BC0F16"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๙๑</w:t>
      </w:r>
      <w:r w:rsidR="00A92A11" w:rsidRPr="00BC0F16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 w:rsidR="00A92A11" w:rsidRPr="00BC0F16">
        <w:rPr>
          <w:rFonts w:ascii="TH SarabunIT๙" w:eastAsia="Calibri" w:hAnsi="TH SarabunIT๙" w:cs="TH SarabunIT๙"/>
          <w:sz w:val="32"/>
          <w:szCs w:val="32"/>
          <w:cs/>
        </w:rPr>
        <w:t>9บาท</w:t>
      </w:r>
    </w:p>
    <w:p w:rsidR="0057351A" w:rsidRDefault="0057351A" w:rsidP="0057351A">
      <w:pPr>
        <w:spacing w:line="276" w:lineRule="auto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๒.</w:t>
      </w:r>
      <w:r w:rsidRPr="0057351A">
        <w:rPr>
          <w:rFonts w:ascii="TH SarabunIT๙" w:eastAsia="Calibri" w:hAnsi="TH SarabunIT๙" w:cs="TH SarabunIT๙"/>
          <w:sz w:val="32"/>
          <w:szCs w:val="32"/>
          <w:cs/>
        </w:rPr>
        <w:t>สำรองจ่ายเงินสะสมที่อนุมัติแล้ว แต่ยังไม่ได้ดำเนินการหรืออยู่ระหว่างดำเนินการและยังไม่ได้เบิกจ่าย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บาท</w:t>
      </w:r>
    </w:p>
    <w:p w:rsidR="0057351A" w:rsidRPr="0057351A" w:rsidRDefault="0057351A" w:rsidP="0057351A">
      <w:pPr>
        <w:spacing w:line="276" w:lineRule="auto"/>
        <w:ind w:left="28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๓.</w:t>
      </w:r>
      <w:r w:rsidRPr="0057351A">
        <w:rPr>
          <w:rFonts w:ascii="TH SarabunIT๙" w:eastAsia="Calibri" w:hAnsi="TH SarabunIT๙" w:cs="TH SarabunIT๙"/>
          <w:sz w:val="32"/>
          <w:szCs w:val="32"/>
          <w:cs/>
        </w:rPr>
        <w:t>คงเหลือเงินสะสมที่นำไปใช้ได้ณ ปัจจุบัน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BC0F16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BC0F16">
        <w:rPr>
          <w:rFonts w:ascii="TH SarabunIT๙" w:eastAsia="Calibri" w:hAnsi="TH SarabunIT๙" w:cs="TH SarabunIT๙"/>
          <w:sz w:val="32"/>
          <w:szCs w:val="32"/>
        </w:rPr>
        <w:t>,</w:t>
      </w:r>
      <w:r w:rsidRPr="00BC0F16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๐๐</w:t>
      </w:r>
      <w:r w:rsidRPr="00BC0F16">
        <w:rPr>
          <w:rFonts w:ascii="TH SarabunIT๙" w:eastAsia="Calibri" w:hAnsi="TH SarabunIT๙" w:cs="TH SarabunIT๙"/>
          <w:sz w:val="32"/>
          <w:szCs w:val="32"/>
        </w:rPr>
        <w:t>,</w:t>
      </w:r>
      <w:r w:rsidRPr="00BC0F16"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๙๑</w:t>
      </w:r>
      <w:r w:rsidRPr="00BC0F16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 w:rsidRPr="00BC0F16">
        <w:rPr>
          <w:rFonts w:ascii="TH SarabunIT๙" w:eastAsia="Calibri" w:hAnsi="TH SarabunIT๙" w:cs="TH SarabunIT๙"/>
          <w:sz w:val="32"/>
          <w:szCs w:val="32"/>
          <w:cs/>
        </w:rPr>
        <w:t>9บาท</w:t>
      </w:r>
    </w:p>
    <w:p w:rsidR="00A92A11" w:rsidRPr="00A92A11" w:rsidRDefault="00A92A11" w:rsidP="0057351A">
      <w:pPr>
        <w:spacing w:line="276" w:lineRule="auto"/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2A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7351A">
        <w:rPr>
          <w:rFonts w:ascii="TH SarabunIT๙" w:eastAsia="Calibri" w:hAnsi="TH SarabunIT๙" w:cs="TH SarabunIT๙" w:hint="cs"/>
          <w:sz w:val="32"/>
          <w:szCs w:val="32"/>
          <w:cs/>
        </w:rPr>
        <w:tab/>
        <w:t>๔.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>สำรองงบบุคลากร (ประมาณ 3 เดือน)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 </w:t>
      </w:r>
      <w:r w:rsidR="0057351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๒</w:t>
      </w:r>
      <w:r w:rsidRPr="00A92A11">
        <w:rPr>
          <w:rFonts w:ascii="TH SarabunIT๙" w:eastAsia="Calibri" w:hAnsi="TH SarabunIT๙" w:cs="TH SarabunIT๙"/>
          <w:sz w:val="32"/>
          <w:szCs w:val="32"/>
        </w:rPr>
        <w:t>,</w:t>
      </w:r>
      <w:r w:rsidR="0057351A">
        <w:rPr>
          <w:rFonts w:ascii="TH SarabunIT๙" w:eastAsia="Calibri" w:hAnsi="TH SarabunIT๙" w:cs="TH SarabunIT๙" w:hint="cs"/>
          <w:sz w:val="32"/>
          <w:szCs w:val="32"/>
          <w:cs/>
        </w:rPr>
        <w:t>๓๓๓</w:t>
      </w:r>
      <w:r w:rsidRPr="00A92A11">
        <w:rPr>
          <w:rFonts w:ascii="TH SarabunIT๙" w:eastAsia="Calibri" w:hAnsi="TH SarabunIT๙" w:cs="TH SarabunIT๙"/>
          <w:sz w:val="32"/>
          <w:szCs w:val="32"/>
        </w:rPr>
        <w:t>,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>82</w:t>
      </w:r>
      <w:r w:rsidR="0057351A"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>.00บาท</w:t>
      </w:r>
    </w:p>
    <w:p w:rsidR="00A92A11" w:rsidRPr="00A92A11" w:rsidRDefault="00FA46A3" w:rsidP="00FA46A3">
      <w:pPr>
        <w:spacing w:line="276" w:lineRule="auto"/>
        <w:ind w:left="216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๕.</w:t>
      </w:r>
      <w:r w:rsidRPr="00FA46A3">
        <w:rPr>
          <w:rFonts w:ascii="TH SarabunIT๙" w:eastAsia="Calibri" w:hAnsi="TH SarabunIT๙" w:cs="TH SarabunIT๙"/>
          <w:sz w:val="32"/>
          <w:szCs w:val="32"/>
          <w:cs/>
        </w:rPr>
        <w:t>เงินสะสมคงเหลือ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92A11" w:rsidRPr="00A92A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๒๐</w:t>
      </w:r>
      <w:r w:rsidR="00A92A11" w:rsidRPr="00A92A11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๘๖๖</w:t>
      </w:r>
      <w:r w:rsidR="00A92A11" w:rsidRPr="00A92A11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๓๗๑</w:t>
      </w:r>
      <w:r w:rsidR="00A92A11" w:rsidRPr="00A92A11">
        <w:rPr>
          <w:rFonts w:ascii="TH SarabunIT๙" w:eastAsia="Calibri" w:hAnsi="TH SarabunIT๙" w:cs="TH SarabunIT๙"/>
          <w:sz w:val="32"/>
          <w:szCs w:val="32"/>
          <w:cs/>
        </w:rPr>
        <w:t>.0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๙  </w:t>
      </w:r>
      <w:r w:rsidR="00A92A11" w:rsidRPr="00A92A11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A92A11" w:rsidRPr="00A92A11" w:rsidRDefault="00FA46A3" w:rsidP="00FA46A3">
      <w:pPr>
        <w:spacing w:line="276" w:lineRule="auto"/>
        <w:ind w:left="216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๖.</w:t>
      </w:r>
      <w:r w:rsidR="00A92A11" w:rsidRPr="00A92A11">
        <w:rPr>
          <w:rFonts w:ascii="TH SarabunIT๙" w:eastAsia="Calibri" w:hAnsi="TH SarabunIT๙" w:cs="TH SarabunIT๙"/>
          <w:sz w:val="32"/>
          <w:szCs w:val="32"/>
          <w:cs/>
        </w:rPr>
        <w:t>สำรองจ่ายกรณีสาธารณภัย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๑๐</w:t>
      </w:r>
      <w:r w:rsidRPr="00FA46A3">
        <w:rPr>
          <w:rFonts w:ascii="TH SarabunIT๙" w:eastAsia="Calibri" w:hAnsi="TH SarabunIT๙" w:cs="TH SarabunIT๙"/>
          <w:sz w:val="32"/>
          <w:szCs w:val="32"/>
          <w:cs/>
        </w:rPr>
        <w:t>%</w:t>
      </w:r>
      <w:r w:rsidR="00A92A11" w:rsidRPr="00A92A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๒</w:t>
      </w:r>
      <w:r w:rsidR="00A92A11" w:rsidRPr="00A92A11"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๐๘๖</w:t>
      </w:r>
      <w:r w:rsidR="00A92A11" w:rsidRPr="00A92A11">
        <w:rPr>
          <w:rFonts w:ascii="TH SarabunIT๙" w:eastAsia="Calibri" w:hAnsi="TH SarabunIT๙" w:cs="TH SarabunIT๙"/>
          <w:sz w:val="32"/>
          <w:szCs w:val="32"/>
        </w:rPr>
        <w:t>,</w:t>
      </w:r>
      <w:r w:rsidR="00A92A11" w:rsidRPr="00A92A11">
        <w:rPr>
          <w:rFonts w:ascii="TH SarabunIT๙" w:eastAsia="Calibri" w:hAnsi="TH SarabunIT๙" w:cs="TH SarabunIT๙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๓๗</w:t>
      </w:r>
      <w:r w:rsidR="00A92A11" w:rsidRPr="00A92A11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๑๑  </w:t>
      </w:r>
      <w:r w:rsidR="00A92A11" w:rsidRPr="00A92A11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A92A11" w:rsidRPr="00A92A11" w:rsidRDefault="00FA46A3" w:rsidP="00FA46A3">
      <w:pPr>
        <w:spacing w:line="276" w:lineRule="auto"/>
        <w:ind w:left="2160"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๗.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คงเหลือเงินสะสมที่นำไปใช้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จ่าย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ได้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จำนวน 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u w:val="double"/>
          <w:cs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double"/>
          <w:cs/>
        </w:rPr>
        <w:t>๘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u w:val="double"/>
        </w:rPr>
        <w:t>,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double"/>
          <w:cs/>
        </w:rPr>
        <w:t>๗๗๙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u w:val="double"/>
        </w:rPr>
        <w:t>,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double"/>
          <w:cs/>
        </w:rPr>
        <w:t>๗๓๓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u w:val="double"/>
          <w:cs/>
        </w:rPr>
        <w:t>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double"/>
          <w:cs/>
        </w:rPr>
        <w:t>๙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u w:val="double"/>
          <w:cs/>
        </w:rPr>
        <w:t>8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บาท</w:t>
      </w:r>
    </w:p>
    <w:p w:rsidR="00E61B70" w:rsidRDefault="00E61B70" w:rsidP="00E61B7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ขอเชิญผู้บริหารหรือตัวแทนชี้แจง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</w:t>
      </w:r>
      <w:r w:rsidRPr="00041468">
        <w:rPr>
          <w:rFonts w:ascii="TH SarabunPSK" w:hAnsi="TH SarabunPSK" w:cs="TH SarabunPSK"/>
          <w:sz w:val="32"/>
          <w:szCs w:val="32"/>
          <w:cs/>
        </w:rPr>
        <w:t>การจ่ายขาดเงินสะสมประจำปีงบประมาณ พ.ศ.๒๕๖๐ 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๑๓ กันยายน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อบต. พิจารณา</w:t>
      </w:r>
    </w:p>
    <w:p w:rsidR="006E147B" w:rsidRPr="006E147B" w:rsidRDefault="006E147B" w:rsidP="006E147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ยณฐพลน้อยสำราญ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17E43">
        <w:rPr>
          <w:rFonts w:ascii="TH SarabunPSK" w:hAnsi="TH SarabunPSK" w:cs="TH SarabunPSK"/>
          <w:sz w:val="32"/>
          <w:szCs w:val="32"/>
          <w:cs/>
        </w:rPr>
        <w:t>ชี้แจง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</w:t>
      </w:r>
      <w:r w:rsidRPr="00041468">
        <w:rPr>
          <w:rFonts w:ascii="TH SarabunPSK" w:hAnsi="TH SarabunPSK" w:cs="TH SarabunPSK"/>
          <w:sz w:val="32"/>
          <w:szCs w:val="32"/>
          <w:cs/>
        </w:rPr>
        <w:t>การจ่ายขาดเงินสะสมประจำปีงบประมาณ พ.ศ.๒๕๖๐</w:t>
      </w:r>
    </w:p>
    <w:p w:rsidR="006E147B" w:rsidRDefault="006E147B" w:rsidP="006E147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6E14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รองนายก อบต,เขากระปุก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 w:rsidRPr="00041468">
        <w:rPr>
          <w:rFonts w:ascii="TH SarabunPSK" w:hAnsi="TH SarabunPSK" w:cs="TH SarabunPSK"/>
          <w:sz w:val="32"/>
          <w:szCs w:val="32"/>
          <w:cs/>
        </w:rPr>
        <w:t>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๑๓ กันยายน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อบต. พิจารณา</w:t>
      </w:r>
      <w:r w:rsidRPr="006E147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67F60" w:rsidRDefault="006E147B" w:rsidP="006E147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เนื่องจากในช่วงระหว่างเดือนตุลาคม ๒๕๕๙ ได้เกิดฝนตกหนักอย่างต่อเนื่องในพื้นที่ตำบลเขากระปุก ทำให้สภาพถนนภายในหมู่บ้านเกิดการชำรุด สัญจรไปมาไม่สะดวก บางเส้นทางถูกน้ำกัดเซาะเสียหาย และสภาพถนน</w:t>
      </w:r>
      <w:r w:rsidR="00967F60">
        <w:rPr>
          <w:rFonts w:ascii="TH SarabunPSK" w:hAnsi="TH SarabunPSK" w:cs="TH SarabunPSK" w:hint="cs"/>
          <w:sz w:val="32"/>
          <w:szCs w:val="32"/>
          <w:cs/>
        </w:rPr>
        <w:t>เป็นหลุมบ่อ จึงมีความจำเป็นต้องดำเนินการซ่อมแซมถนนที่ชำรุด เสียหาย เพื่อให้ประชาชนในพื้นที่ตำบล</w:t>
      </w:r>
      <w:r w:rsidR="00967F60">
        <w:rPr>
          <w:rFonts w:ascii="TH SarabunPSK" w:hAnsi="TH SarabunPSK" w:cs="TH SarabunPSK" w:hint="cs"/>
          <w:sz w:val="32"/>
          <w:szCs w:val="32"/>
          <w:cs/>
        </w:rPr>
        <w:lastRenderedPageBreak/>
        <w:t>เขากระปุก และผู้สัญจรไปมาเดินทาง และใช้ขนส</w:t>
      </w:r>
      <w:r w:rsidR="00A724AC">
        <w:rPr>
          <w:rFonts w:ascii="TH SarabunPSK" w:hAnsi="TH SarabunPSK" w:cs="TH SarabunPSK" w:hint="cs"/>
          <w:sz w:val="32"/>
          <w:szCs w:val="32"/>
          <w:cs/>
        </w:rPr>
        <w:t>่</w:t>
      </w:r>
      <w:r w:rsidR="00967F60">
        <w:rPr>
          <w:rFonts w:ascii="TH SarabunPSK" w:hAnsi="TH SarabunPSK" w:cs="TH SarabunPSK" w:hint="cs"/>
          <w:sz w:val="32"/>
          <w:szCs w:val="32"/>
          <w:cs/>
        </w:rPr>
        <w:t>งสินค้าการเกษตรได้อย่างสะดวก คณะผู้บริหาร อบต.เขากระปุกจึงขอเสนอโครงการเพื่อจ่ายขาดเงินสะสม ดังนี้</w:t>
      </w:r>
      <w:r>
        <w:rPr>
          <w:rFonts w:ascii="TH SarabunPSK" w:hAnsi="TH SarabunPSK" w:cs="TH SarabunPSK"/>
          <w:sz w:val="32"/>
          <w:szCs w:val="32"/>
        </w:rPr>
        <w:tab/>
      </w:r>
    </w:p>
    <w:p w:rsidR="00013709" w:rsidRDefault="00967F60" w:rsidP="006E147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0B696B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โครงการปรับปรุงถนนลูกรังภายในตำบล (กลบหลุมบ่อ) </w:t>
      </w:r>
      <w:r w:rsidR="0001370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F0844">
        <w:rPr>
          <w:rFonts w:ascii="TH SarabunPSK" w:hAnsi="TH SarabunPSK" w:cs="TH SarabunPSK" w:hint="cs"/>
          <w:sz w:val="32"/>
          <w:szCs w:val="32"/>
          <w:cs/>
        </w:rPr>
        <w:t xml:space="preserve">ลงลูกรังพร้อมปรับเกลี่ย </w:t>
      </w:r>
      <w:r w:rsidR="002121CE">
        <w:rPr>
          <w:rFonts w:ascii="TH SarabunPSK" w:hAnsi="TH SarabunPSK" w:cs="TH SarabunPSK" w:hint="cs"/>
          <w:sz w:val="32"/>
          <w:szCs w:val="32"/>
          <w:cs/>
        </w:rPr>
        <w:t>ปริมาตรลูกรัง ๔,๑๙๐ ลบ.ม. รายละเอียดตามแบบที่ อบต.กำหนด งบประมาณทั้งสิ้น ๙</w:t>
      </w:r>
      <w:r w:rsidR="00497333">
        <w:rPr>
          <w:rFonts w:ascii="TH SarabunPSK" w:hAnsi="TH SarabunPSK" w:cs="TH SarabunPSK" w:hint="cs"/>
          <w:sz w:val="32"/>
          <w:szCs w:val="32"/>
          <w:cs/>
        </w:rPr>
        <w:t>๒</w:t>
      </w:r>
      <w:bookmarkStart w:id="0" w:name="_GoBack"/>
      <w:bookmarkEnd w:id="0"/>
      <w:r w:rsidR="002121CE">
        <w:rPr>
          <w:rFonts w:ascii="TH SarabunPSK" w:hAnsi="TH SarabunPSK" w:cs="TH SarabunPSK" w:hint="cs"/>
          <w:sz w:val="32"/>
          <w:szCs w:val="32"/>
          <w:cs/>
        </w:rPr>
        <w:t xml:space="preserve">๔,๐๐๐ บาท </w:t>
      </w:r>
      <w:r w:rsidR="00013709">
        <w:rPr>
          <w:rFonts w:ascii="TH SarabunPSK" w:hAnsi="TH SarabunPSK" w:cs="TH SarabunPSK" w:hint="cs"/>
          <w:sz w:val="32"/>
          <w:szCs w:val="32"/>
          <w:cs/>
        </w:rPr>
        <w:t xml:space="preserve">มีรายละเอียดดังนี้ </w:t>
      </w:r>
    </w:p>
    <w:p w:rsidR="000F0844" w:rsidRDefault="00013709" w:rsidP="000F0844">
      <w:pPr>
        <w:ind w:left="3600"/>
        <w:jc w:val="thaiDistribute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๑ บ้านหนองโรง ลงลูกรังพร้อมปรับเกลี่ย </w:t>
      </w:r>
      <w:r w:rsidR="002121CE">
        <w:rPr>
          <w:rFonts w:ascii="TH SarabunPSK" w:hAnsi="TH SarabunPSK" w:cs="TH SarabunPSK" w:hint="cs"/>
          <w:sz w:val="28"/>
          <w:cs/>
        </w:rPr>
        <w:tab/>
      </w:r>
      <w:r w:rsidR="002121CE">
        <w:rPr>
          <w:rFonts w:ascii="TH SarabunPSK" w:hAnsi="TH SarabunPSK" w:cs="TH SarabunPSK" w:hint="cs"/>
          <w:sz w:val="28"/>
          <w:cs/>
        </w:rPr>
        <w:tab/>
      </w:r>
      <w:r w:rsidRPr="000F0844">
        <w:rPr>
          <w:rFonts w:ascii="TH SarabunPSK" w:hAnsi="TH SarabunPSK" w:cs="TH SarabunPSK" w:hint="cs"/>
          <w:sz w:val="28"/>
          <w:cs/>
        </w:rPr>
        <w:t>ปริมา</w:t>
      </w:r>
      <w:r w:rsidR="002121CE"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ลูกรัง ๕๑๐ ลบ.ม.</w:t>
      </w:r>
    </w:p>
    <w:p w:rsidR="006E147B" w:rsidRDefault="000F0844" w:rsidP="000F0844">
      <w:pPr>
        <w:ind w:left="3600"/>
        <w:jc w:val="thaiDistribute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๒ บ้านหนองตาฉาว ลงลูกรังพร้อมปรับเกลี่ย </w:t>
      </w:r>
      <w:r w:rsidR="002121CE">
        <w:rPr>
          <w:rFonts w:ascii="TH SarabunPSK" w:hAnsi="TH SarabunPSK" w:cs="TH SarabunPSK" w:hint="cs"/>
          <w:sz w:val="28"/>
          <w:cs/>
        </w:rPr>
        <w:tab/>
      </w:r>
      <w:r w:rsidRPr="000F0844">
        <w:rPr>
          <w:rFonts w:ascii="TH SarabunPSK" w:hAnsi="TH SarabunPSK" w:cs="TH SarabunPSK" w:hint="cs"/>
          <w:sz w:val="28"/>
          <w:cs/>
        </w:rPr>
        <w:t>ปริมา</w:t>
      </w:r>
      <w:r w:rsidR="002121CE"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ลูกรัง ๑๘๐ ลบ.ม.</w:t>
      </w:r>
    </w:p>
    <w:p w:rsidR="000F0844" w:rsidRDefault="000F0844" w:rsidP="000F0844">
      <w:pPr>
        <w:ind w:left="3600"/>
        <w:jc w:val="thaiDistribute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๓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เขากระปุก</w:t>
      </w:r>
      <w:r w:rsidRPr="000F0844">
        <w:rPr>
          <w:rFonts w:ascii="TH SarabunPSK" w:hAnsi="TH SarabunPSK" w:cs="TH SarabunPSK" w:hint="cs"/>
          <w:sz w:val="28"/>
          <w:cs/>
        </w:rPr>
        <w:t xml:space="preserve"> ลงลูกรังพร้อมปรับเกลี่ย </w:t>
      </w:r>
      <w:r w:rsidR="002121CE">
        <w:rPr>
          <w:rFonts w:ascii="TH SarabunPSK" w:hAnsi="TH SarabunPSK" w:cs="TH SarabunPSK" w:hint="cs"/>
          <w:sz w:val="28"/>
          <w:cs/>
        </w:rPr>
        <w:tab/>
      </w:r>
      <w:r w:rsidRPr="000F0844">
        <w:rPr>
          <w:rFonts w:ascii="TH SarabunPSK" w:hAnsi="TH SarabunPSK" w:cs="TH SarabunPSK" w:hint="cs"/>
          <w:sz w:val="28"/>
          <w:cs/>
        </w:rPr>
        <w:t>ปริมา</w:t>
      </w:r>
      <w:r w:rsidR="002121CE"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ลูกรัง ๑๘๐ ลบ.ม.</w:t>
      </w:r>
    </w:p>
    <w:p w:rsidR="000F0844" w:rsidRDefault="000F0844" w:rsidP="000F0844">
      <w:pPr>
        <w:ind w:left="3600"/>
        <w:jc w:val="thaiDistribute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๔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บ่อประหัง</w:t>
      </w:r>
      <w:r w:rsidRPr="000F0844">
        <w:rPr>
          <w:rFonts w:ascii="TH SarabunPSK" w:hAnsi="TH SarabunPSK" w:cs="TH SarabunPSK" w:hint="cs"/>
          <w:sz w:val="28"/>
          <w:cs/>
        </w:rPr>
        <w:t xml:space="preserve"> ลงลูกรังพร้อมปรับเกลี่ย </w:t>
      </w:r>
      <w:r w:rsidR="002121CE">
        <w:rPr>
          <w:rFonts w:ascii="TH SarabunPSK" w:hAnsi="TH SarabunPSK" w:cs="TH SarabunPSK" w:hint="cs"/>
          <w:sz w:val="28"/>
          <w:cs/>
        </w:rPr>
        <w:tab/>
      </w:r>
      <w:r w:rsidRPr="000F0844">
        <w:rPr>
          <w:rFonts w:ascii="TH SarabunPSK" w:hAnsi="TH SarabunPSK" w:cs="TH SarabunPSK" w:hint="cs"/>
          <w:sz w:val="28"/>
          <w:cs/>
        </w:rPr>
        <w:t>ปริมา</w:t>
      </w:r>
      <w:r w:rsidR="002121CE"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 xml:space="preserve">ลูกรัง </w:t>
      </w:r>
      <w:r>
        <w:rPr>
          <w:rFonts w:ascii="TH SarabunPSK" w:hAnsi="TH SarabunPSK" w:cs="TH SarabunPSK" w:hint="cs"/>
          <w:sz w:val="28"/>
          <w:cs/>
        </w:rPr>
        <w:t>๓๐</w:t>
      </w:r>
      <w:r w:rsidRPr="000F0844">
        <w:rPr>
          <w:rFonts w:ascii="TH SarabunPSK" w:hAnsi="TH SarabunPSK" w:cs="TH SarabunPSK" w:hint="cs"/>
          <w:sz w:val="28"/>
          <w:cs/>
        </w:rPr>
        <w:t>๐ ลบ.ม.</w:t>
      </w:r>
    </w:p>
    <w:p w:rsidR="000F0844" w:rsidRDefault="000F0844" w:rsidP="000F0844">
      <w:pPr>
        <w:ind w:left="3600"/>
        <w:jc w:val="thaiDistribute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๕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บ้านหนอง</w:t>
      </w:r>
      <w:r>
        <w:rPr>
          <w:rFonts w:ascii="TH SarabunPSK" w:hAnsi="TH SarabunPSK" w:cs="TH SarabunPSK" w:hint="cs"/>
          <w:sz w:val="28"/>
          <w:cs/>
        </w:rPr>
        <w:t>คอไก่</w:t>
      </w:r>
      <w:r w:rsidRPr="000F0844">
        <w:rPr>
          <w:rFonts w:ascii="TH SarabunPSK" w:hAnsi="TH SarabunPSK" w:cs="TH SarabunPSK" w:hint="cs"/>
          <w:sz w:val="28"/>
          <w:cs/>
        </w:rPr>
        <w:t xml:space="preserve"> ลงลูกรังพร้อมปรับเกลี่ย </w:t>
      </w:r>
      <w:r w:rsidR="002121CE">
        <w:rPr>
          <w:rFonts w:ascii="TH SarabunPSK" w:hAnsi="TH SarabunPSK" w:cs="TH SarabunPSK" w:hint="cs"/>
          <w:sz w:val="28"/>
          <w:cs/>
        </w:rPr>
        <w:tab/>
      </w:r>
      <w:r w:rsidRPr="000F0844">
        <w:rPr>
          <w:rFonts w:ascii="TH SarabunPSK" w:hAnsi="TH SarabunPSK" w:cs="TH SarabunPSK" w:hint="cs"/>
          <w:sz w:val="28"/>
          <w:cs/>
        </w:rPr>
        <w:t>ปริมา</w:t>
      </w:r>
      <w:r w:rsidR="002121CE"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 xml:space="preserve">ลูกรัง </w:t>
      </w:r>
      <w:r>
        <w:rPr>
          <w:rFonts w:ascii="TH SarabunPSK" w:hAnsi="TH SarabunPSK" w:cs="TH SarabunPSK" w:hint="cs"/>
          <w:sz w:val="28"/>
          <w:cs/>
        </w:rPr>
        <w:t>๔๐</w:t>
      </w:r>
      <w:r w:rsidRPr="000F0844">
        <w:rPr>
          <w:rFonts w:ascii="TH SarabunPSK" w:hAnsi="TH SarabunPSK" w:cs="TH SarabunPSK" w:hint="cs"/>
          <w:sz w:val="28"/>
          <w:cs/>
        </w:rPr>
        <w:t>๐ ลบ.ม.</w:t>
      </w:r>
    </w:p>
    <w:p w:rsidR="000F0844" w:rsidRDefault="000F0844" w:rsidP="000F0844">
      <w:pPr>
        <w:ind w:left="3600"/>
        <w:jc w:val="thaiDistribute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๖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บ้านหนอง</w:t>
      </w:r>
      <w:r>
        <w:rPr>
          <w:rFonts w:ascii="TH SarabunPSK" w:hAnsi="TH SarabunPSK" w:cs="TH SarabunPSK" w:hint="cs"/>
          <w:sz w:val="28"/>
          <w:cs/>
        </w:rPr>
        <w:t>เอื้อง</w:t>
      </w:r>
      <w:r w:rsidRPr="000F0844">
        <w:rPr>
          <w:rFonts w:ascii="TH SarabunPSK" w:hAnsi="TH SarabunPSK" w:cs="TH SarabunPSK" w:hint="cs"/>
          <w:sz w:val="28"/>
          <w:cs/>
        </w:rPr>
        <w:t xml:space="preserve"> ลงลูกรังพร้อมปรับเกลี่ย </w:t>
      </w:r>
      <w:r w:rsidR="002121CE">
        <w:rPr>
          <w:rFonts w:ascii="TH SarabunPSK" w:hAnsi="TH SarabunPSK" w:cs="TH SarabunPSK" w:hint="cs"/>
          <w:sz w:val="28"/>
          <w:cs/>
        </w:rPr>
        <w:tab/>
      </w:r>
      <w:r w:rsidRPr="000F0844">
        <w:rPr>
          <w:rFonts w:ascii="TH SarabunPSK" w:hAnsi="TH SarabunPSK" w:cs="TH SarabunPSK" w:hint="cs"/>
          <w:sz w:val="28"/>
          <w:cs/>
        </w:rPr>
        <w:t>ปริมา</w:t>
      </w:r>
      <w:r w:rsidR="002121CE"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 xml:space="preserve">ลูกรัง </w:t>
      </w:r>
      <w:r>
        <w:rPr>
          <w:rFonts w:ascii="TH SarabunPSK" w:hAnsi="TH SarabunPSK" w:cs="TH SarabunPSK" w:hint="cs"/>
          <w:sz w:val="28"/>
          <w:cs/>
        </w:rPr>
        <w:t>๖๐๐</w:t>
      </w:r>
      <w:r w:rsidRPr="000F0844">
        <w:rPr>
          <w:rFonts w:ascii="TH SarabunPSK" w:hAnsi="TH SarabunPSK" w:cs="TH SarabunPSK" w:hint="cs"/>
          <w:sz w:val="28"/>
          <w:cs/>
        </w:rPr>
        <w:t xml:space="preserve"> ลบ.ม.</w:t>
      </w:r>
    </w:p>
    <w:p w:rsidR="000F0844" w:rsidRDefault="000F0844" w:rsidP="000F0844">
      <w:pPr>
        <w:ind w:left="3600"/>
        <w:jc w:val="thaiDistribute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๗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บ้านหนอง</w:t>
      </w:r>
      <w:r>
        <w:rPr>
          <w:rFonts w:ascii="TH SarabunPSK" w:hAnsi="TH SarabunPSK" w:cs="TH SarabunPSK" w:hint="cs"/>
          <w:sz w:val="28"/>
          <w:cs/>
        </w:rPr>
        <w:t>ซอ</w:t>
      </w:r>
      <w:r w:rsidRPr="000F0844">
        <w:rPr>
          <w:rFonts w:ascii="TH SarabunPSK" w:hAnsi="TH SarabunPSK" w:cs="TH SarabunPSK" w:hint="cs"/>
          <w:sz w:val="28"/>
          <w:cs/>
        </w:rPr>
        <w:t xml:space="preserve"> ลงลูกรังพร้อมปรับเกลี่ย </w:t>
      </w:r>
      <w:r w:rsidR="002121CE">
        <w:rPr>
          <w:rFonts w:ascii="TH SarabunPSK" w:hAnsi="TH SarabunPSK" w:cs="TH SarabunPSK" w:hint="cs"/>
          <w:sz w:val="28"/>
          <w:cs/>
        </w:rPr>
        <w:tab/>
      </w:r>
      <w:r w:rsidR="002121CE">
        <w:rPr>
          <w:rFonts w:ascii="TH SarabunPSK" w:hAnsi="TH SarabunPSK" w:cs="TH SarabunPSK" w:hint="cs"/>
          <w:sz w:val="28"/>
          <w:cs/>
        </w:rPr>
        <w:tab/>
      </w:r>
      <w:r w:rsidRPr="000F0844">
        <w:rPr>
          <w:rFonts w:ascii="TH SarabunPSK" w:hAnsi="TH SarabunPSK" w:cs="TH SarabunPSK" w:hint="cs"/>
          <w:sz w:val="28"/>
          <w:cs/>
        </w:rPr>
        <w:t>ปริมา</w:t>
      </w:r>
      <w:r w:rsidR="002121CE"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 xml:space="preserve">ลูกรัง </w:t>
      </w:r>
      <w:r>
        <w:rPr>
          <w:rFonts w:ascii="TH SarabunPSK" w:hAnsi="TH SarabunPSK" w:cs="TH SarabunPSK" w:hint="cs"/>
          <w:sz w:val="28"/>
          <w:cs/>
        </w:rPr>
        <w:t>๒๕</w:t>
      </w:r>
      <w:r w:rsidRPr="000F0844">
        <w:rPr>
          <w:rFonts w:ascii="TH SarabunPSK" w:hAnsi="TH SarabunPSK" w:cs="TH SarabunPSK" w:hint="cs"/>
          <w:sz w:val="28"/>
          <w:cs/>
        </w:rPr>
        <w:t>๐ ลบ.ม.</w:t>
      </w:r>
    </w:p>
    <w:p w:rsidR="000F0844" w:rsidRDefault="000F0844" w:rsidP="000F0844">
      <w:pPr>
        <w:ind w:left="3600"/>
        <w:jc w:val="thaiDistribute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๘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บ้านห</w:t>
      </w:r>
      <w:r>
        <w:rPr>
          <w:rFonts w:ascii="TH SarabunPSK" w:hAnsi="TH SarabunPSK" w:cs="TH SarabunPSK" w:hint="cs"/>
          <w:sz w:val="28"/>
          <w:cs/>
        </w:rPr>
        <w:t>ุบเฉลา</w:t>
      </w:r>
      <w:r w:rsidRPr="000F0844">
        <w:rPr>
          <w:rFonts w:ascii="TH SarabunPSK" w:hAnsi="TH SarabunPSK" w:cs="TH SarabunPSK" w:hint="cs"/>
          <w:sz w:val="28"/>
          <w:cs/>
        </w:rPr>
        <w:t xml:space="preserve"> ลงลูกรังพร้อมปรับเกลี่ย </w:t>
      </w:r>
      <w:r w:rsidR="002121CE">
        <w:rPr>
          <w:rFonts w:ascii="TH SarabunPSK" w:hAnsi="TH SarabunPSK" w:cs="TH SarabunPSK" w:hint="cs"/>
          <w:sz w:val="28"/>
          <w:cs/>
        </w:rPr>
        <w:tab/>
      </w:r>
      <w:r w:rsidR="002121CE">
        <w:rPr>
          <w:rFonts w:ascii="TH SarabunPSK" w:hAnsi="TH SarabunPSK" w:cs="TH SarabunPSK" w:hint="cs"/>
          <w:sz w:val="28"/>
          <w:cs/>
        </w:rPr>
        <w:tab/>
      </w:r>
      <w:r w:rsidRPr="000F0844">
        <w:rPr>
          <w:rFonts w:ascii="TH SarabunPSK" w:hAnsi="TH SarabunPSK" w:cs="TH SarabunPSK" w:hint="cs"/>
          <w:sz w:val="28"/>
          <w:cs/>
        </w:rPr>
        <w:t>ปริมา</w:t>
      </w:r>
      <w:r w:rsidR="002121CE"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ลูกรัง ๑</w:t>
      </w:r>
      <w:r>
        <w:rPr>
          <w:rFonts w:ascii="TH SarabunPSK" w:hAnsi="TH SarabunPSK" w:cs="TH SarabunPSK" w:hint="cs"/>
          <w:sz w:val="28"/>
          <w:cs/>
        </w:rPr>
        <w:t>๐</w:t>
      </w:r>
      <w:r w:rsidRPr="000F0844">
        <w:rPr>
          <w:rFonts w:ascii="TH SarabunPSK" w:hAnsi="TH SarabunPSK" w:cs="TH SarabunPSK" w:hint="cs"/>
          <w:sz w:val="28"/>
          <w:cs/>
        </w:rPr>
        <w:t>๐ ลบ.ม.</w:t>
      </w:r>
    </w:p>
    <w:p w:rsidR="000F0844" w:rsidRDefault="000F0844" w:rsidP="000F0844">
      <w:pPr>
        <w:ind w:left="3600"/>
        <w:jc w:val="thaiDistribute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๙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โป่งเกตุ</w:t>
      </w:r>
      <w:r w:rsidRPr="000F0844">
        <w:rPr>
          <w:rFonts w:ascii="TH SarabunPSK" w:hAnsi="TH SarabunPSK" w:cs="TH SarabunPSK" w:hint="cs"/>
          <w:sz w:val="28"/>
          <w:cs/>
        </w:rPr>
        <w:t xml:space="preserve"> ลงลูกรังพร้อมปรับเกลี่ย </w:t>
      </w:r>
      <w:r w:rsidR="002121CE">
        <w:rPr>
          <w:rFonts w:ascii="TH SarabunPSK" w:hAnsi="TH SarabunPSK" w:cs="TH SarabunPSK" w:hint="cs"/>
          <w:sz w:val="28"/>
          <w:cs/>
        </w:rPr>
        <w:tab/>
      </w:r>
      <w:r w:rsidR="002121CE">
        <w:rPr>
          <w:rFonts w:ascii="TH SarabunPSK" w:hAnsi="TH SarabunPSK" w:cs="TH SarabunPSK" w:hint="cs"/>
          <w:sz w:val="28"/>
          <w:cs/>
        </w:rPr>
        <w:tab/>
      </w:r>
      <w:r w:rsidRPr="000F0844">
        <w:rPr>
          <w:rFonts w:ascii="TH SarabunPSK" w:hAnsi="TH SarabunPSK" w:cs="TH SarabunPSK" w:hint="cs"/>
          <w:sz w:val="28"/>
          <w:cs/>
        </w:rPr>
        <w:t>ปริมา</w:t>
      </w:r>
      <w:r w:rsidR="002121CE"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 xml:space="preserve">ลูกรัง </w:t>
      </w:r>
      <w:r>
        <w:rPr>
          <w:rFonts w:ascii="TH SarabunPSK" w:hAnsi="TH SarabunPSK" w:cs="TH SarabunPSK" w:hint="cs"/>
          <w:sz w:val="28"/>
          <w:cs/>
        </w:rPr>
        <w:t>๖๖</w:t>
      </w:r>
      <w:r w:rsidRPr="000F0844">
        <w:rPr>
          <w:rFonts w:ascii="TH SarabunPSK" w:hAnsi="TH SarabunPSK" w:cs="TH SarabunPSK" w:hint="cs"/>
          <w:sz w:val="28"/>
          <w:cs/>
        </w:rPr>
        <w:t>๐ ลบ.ม.</w:t>
      </w:r>
    </w:p>
    <w:p w:rsidR="000F0844" w:rsidRDefault="000F0844" w:rsidP="000F0844">
      <w:pPr>
        <w:ind w:left="3600"/>
        <w:jc w:val="thaiDistribute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๑๐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บ้านห</w:t>
      </w:r>
      <w:r>
        <w:rPr>
          <w:rFonts w:ascii="TH SarabunPSK" w:hAnsi="TH SarabunPSK" w:cs="TH SarabunPSK" w:hint="cs"/>
          <w:sz w:val="28"/>
          <w:cs/>
        </w:rPr>
        <w:t>้วยหินเพลิง</w:t>
      </w:r>
      <w:r w:rsidRPr="000F0844">
        <w:rPr>
          <w:rFonts w:ascii="TH SarabunPSK" w:hAnsi="TH SarabunPSK" w:cs="TH SarabunPSK" w:hint="cs"/>
          <w:sz w:val="28"/>
          <w:cs/>
        </w:rPr>
        <w:t xml:space="preserve"> ลงลูกรังพร้อมปรับเกลี่ย </w:t>
      </w:r>
      <w:r w:rsidR="002121CE">
        <w:rPr>
          <w:rFonts w:ascii="TH SarabunPSK" w:hAnsi="TH SarabunPSK" w:cs="TH SarabunPSK" w:hint="cs"/>
          <w:sz w:val="28"/>
          <w:cs/>
        </w:rPr>
        <w:tab/>
      </w:r>
      <w:r w:rsidRPr="000F0844">
        <w:rPr>
          <w:rFonts w:ascii="TH SarabunPSK" w:hAnsi="TH SarabunPSK" w:cs="TH SarabunPSK" w:hint="cs"/>
          <w:sz w:val="28"/>
          <w:cs/>
        </w:rPr>
        <w:t>ปริมา</w:t>
      </w:r>
      <w:r w:rsidR="002121CE"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ลูกรัง ๑</w:t>
      </w:r>
      <w:r>
        <w:rPr>
          <w:rFonts w:ascii="TH SarabunPSK" w:hAnsi="TH SarabunPSK" w:cs="TH SarabunPSK" w:hint="cs"/>
          <w:sz w:val="28"/>
          <w:cs/>
        </w:rPr>
        <w:t>๕</w:t>
      </w:r>
      <w:r w:rsidRPr="000F0844">
        <w:rPr>
          <w:rFonts w:ascii="TH SarabunPSK" w:hAnsi="TH SarabunPSK" w:cs="TH SarabunPSK" w:hint="cs"/>
          <w:sz w:val="28"/>
          <w:cs/>
        </w:rPr>
        <w:t>๐ ลบ.ม.</w:t>
      </w:r>
    </w:p>
    <w:p w:rsidR="000F0844" w:rsidRDefault="000F0844" w:rsidP="000F0844">
      <w:pPr>
        <w:ind w:left="3600"/>
        <w:jc w:val="thaiDistribute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๑๑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โป่งเกตุ</w:t>
      </w:r>
      <w:r w:rsidRPr="000F0844">
        <w:rPr>
          <w:rFonts w:ascii="TH SarabunPSK" w:hAnsi="TH SarabunPSK" w:cs="TH SarabunPSK" w:hint="cs"/>
          <w:sz w:val="28"/>
          <w:cs/>
        </w:rPr>
        <w:t xml:space="preserve"> ลงลูกรังพร้อมปรับเกลี่ย </w:t>
      </w:r>
      <w:r w:rsidR="002121CE">
        <w:rPr>
          <w:rFonts w:ascii="TH SarabunPSK" w:hAnsi="TH SarabunPSK" w:cs="TH SarabunPSK" w:hint="cs"/>
          <w:sz w:val="28"/>
          <w:cs/>
        </w:rPr>
        <w:tab/>
      </w:r>
      <w:r w:rsidR="002121CE">
        <w:rPr>
          <w:rFonts w:ascii="TH SarabunPSK" w:hAnsi="TH SarabunPSK" w:cs="TH SarabunPSK" w:hint="cs"/>
          <w:sz w:val="28"/>
          <w:cs/>
        </w:rPr>
        <w:tab/>
      </w:r>
      <w:r w:rsidRPr="000F0844">
        <w:rPr>
          <w:rFonts w:ascii="TH SarabunPSK" w:hAnsi="TH SarabunPSK" w:cs="TH SarabunPSK" w:hint="cs"/>
          <w:sz w:val="28"/>
          <w:cs/>
        </w:rPr>
        <w:t>ปริมา</w:t>
      </w:r>
      <w:r w:rsidR="002121CE"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 xml:space="preserve">ลูกรัง </w:t>
      </w:r>
      <w:r>
        <w:rPr>
          <w:rFonts w:ascii="TH SarabunPSK" w:hAnsi="TH SarabunPSK" w:cs="TH SarabunPSK" w:hint="cs"/>
          <w:sz w:val="28"/>
          <w:cs/>
        </w:rPr>
        <w:t>๕๔</w:t>
      </w:r>
      <w:r w:rsidRPr="000F0844">
        <w:rPr>
          <w:rFonts w:ascii="TH SarabunPSK" w:hAnsi="TH SarabunPSK" w:cs="TH SarabunPSK" w:hint="cs"/>
          <w:sz w:val="28"/>
          <w:cs/>
        </w:rPr>
        <w:t>๐ ลบ.ม.</w:t>
      </w:r>
    </w:p>
    <w:p w:rsidR="000F0844" w:rsidRDefault="000F0844" w:rsidP="000F0844">
      <w:pPr>
        <w:ind w:left="3600"/>
        <w:jc w:val="thaiDistribute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๑</w:t>
      </w:r>
      <w:r w:rsidRPr="000F0844">
        <w:rPr>
          <w:rFonts w:ascii="TH SarabunPSK" w:hAnsi="TH SarabunPSK" w:cs="TH SarabunPSK" w:hint="cs"/>
          <w:sz w:val="28"/>
          <w:cs/>
        </w:rPr>
        <w:t>๒ บ้านหนอง</w:t>
      </w:r>
      <w:r>
        <w:rPr>
          <w:rFonts w:ascii="TH SarabunPSK" w:hAnsi="TH SarabunPSK" w:cs="TH SarabunPSK" w:hint="cs"/>
          <w:sz w:val="28"/>
          <w:cs/>
        </w:rPr>
        <w:t>โรงล่าง</w:t>
      </w:r>
      <w:r w:rsidRPr="000F0844">
        <w:rPr>
          <w:rFonts w:ascii="TH SarabunPSK" w:hAnsi="TH SarabunPSK" w:cs="TH SarabunPSK" w:hint="cs"/>
          <w:sz w:val="28"/>
          <w:cs/>
        </w:rPr>
        <w:t xml:space="preserve"> ลงลูกรังพร้อมปรับเกลี่ย </w:t>
      </w:r>
      <w:r w:rsidR="002121CE">
        <w:rPr>
          <w:rFonts w:ascii="TH SarabunPSK" w:hAnsi="TH SarabunPSK" w:cs="TH SarabunPSK" w:hint="cs"/>
          <w:sz w:val="28"/>
          <w:cs/>
        </w:rPr>
        <w:tab/>
      </w:r>
      <w:r w:rsidRPr="000F0844">
        <w:rPr>
          <w:rFonts w:ascii="TH SarabunPSK" w:hAnsi="TH SarabunPSK" w:cs="TH SarabunPSK" w:hint="cs"/>
          <w:sz w:val="28"/>
          <w:cs/>
        </w:rPr>
        <w:t>ปริมา</w:t>
      </w:r>
      <w:r w:rsidR="002121CE"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 xml:space="preserve">ลูกรัง </w:t>
      </w:r>
      <w:r>
        <w:rPr>
          <w:rFonts w:ascii="TH SarabunPSK" w:hAnsi="TH SarabunPSK" w:cs="TH SarabunPSK" w:hint="cs"/>
          <w:sz w:val="28"/>
          <w:cs/>
        </w:rPr>
        <w:t>๓๒๐</w:t>
      </w:r>
      <w:r w:rsidRPr="000F0844">
        <w:rPr>
          <w:rFonts w:ascii="TH SarabunPSK" w:hAnsi="TH SarabunPSK" w:cs="TH SarabunPSK" w:hint="cs"/>
          <w:sz w:val="28"/>
          <w:cs/>
        </w:rPr>
        <w:t xml:space="preserve"> ลบ.ม.</w:t>
      </w:r>
    </w:p>
    <w:p w:rsidR="00624F5F" w:rsidRDefault="00624F5F" w:rsidP="00624F5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24F5F" w:rsidRDefault="00624F5F" w:rsidP="00624F5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๒.โครงการปรับปรุงถนนลูกรัง หมู่ ๘, หมู่ ๑๓, หมู่ ๑๔ (</w:t>
      </w:r>
      <w:r w:rsidR="00847235">
        <w:rPr>
          <w:rFonts w:ascii="TH SarabunPSK" w:hAnsi="TH SarabunPSK" w:cs="TH SarabunPSK" w:hint="cs"/>
          <w:sz w:val="32"/>
          <w:szCs w:val="32"/>
          <w:cs/>
        </w:rPr>
        <w:t>ปรับเกรด</w:t>
      </w:r>
      <w:r>
        <w:rPr>
          <w:rFonts w:ascii="TH SarabunPSK" w:hAnsi="TH SarabunPSK" w:cs="TH SarabunPSK" w:hint="cs"/>
          <w:sz w:val="32"/>
          <w:szCs w:val="32"/>
          <w:cs/>
        </w:rPr>
        <w:t>) โดยปรับเก</w:t>
      </w:r>
      <w:r w:rsidR="00847235">
        <w:rPr>
          <w:rFonts w:ascii="TH SarabunPSK" w:hAnsi="TH SarabunPSK" w:cs="TH SarabunPSK" w:hint="cs"/>
          <w:sz w:val="32"/>
          <w:szCs w:val="32"/>
          <w:cs/>
        </w:rPr>
        <w:t>รดถนนลูกรังปริมาณพื้นที่ไม่น้อยกว่า๑๒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47235">
        <w:rPr>
          <w:rFonts w:ascii="TH SarabunPSK" w:hAnsi="TH SarabunPSK" w:cs="TH SarabunPSK" w:hint="cs"/>
          <w:sz w:val="32"/>
          <w:szCs w:val="32"/>
          <w:cs/>
        </w:rPr>
        <w:t>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="00847235">
        <w:rPr>
          <w:rFonts w:ascii="TH SarabunPSK" w:hAnsi="TH SarabunPSK" w:cs="TH SarabunPSK" w:hint="cs"/>
          <w:sz w:val="32"/>
          <w:szCs w:val="32"/>
          <w:cs/>
        </w:rPr>
        <w:t>ตารางเมตร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รายละเอียดตามแบบที่ อบต.กำหนด งบประมาณทั้งสิ้น </w:t>
      </w:r>
      <w:r w:rsidR="00847235">
        <w:rPr>
          <w:rFonts w:ascii="TH SarabunPSK" w:hAnsi="TH SarabunPSK" w:cs="TH SarabunPSK" w:hint="cs"/>
          <w:sz w:val="32"/>
          <w:szCs w:val="32"/>
          <w:cs/>
        </w:rPr>
        <w:t>๘</w:t>
      </w:r>
      <w:r w:rsidR="005D723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,๐๐๐ บาท </w:t>
      </w:r>
      <w:r w:rsidR="00847235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มีรายละเอียดดังนี้ </w:t>
      </w:r>
    </w:p>
    <w:p w:rsidR="00847235" w:rsidRDefault="00847235" w:rsidP="00847235">
      <w:pPr>
        <w:ind w:left="3600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๘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บ้านห</w:t>
      </w:r>
      <w:r>
        <w:rPr>
          <w:rFonts w:ascii="TH SarabunPSK" w:hAnsi="TH SarabunPSK" w:cs="TH SarabunPSK" w:hint="cs"/>
          <w:sz w:val="28"/>
          <w:cs/>
        </w:rPr>
        <w:t>ุบเฉลาปรับเกรดถนน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 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ณพื้นที่ไม่น้อยกว่า๕,๘๐</w:t>
      </w:r>
      <w:r w:rsidRPr="000F0844">
        <w:rPr>
          <w:rFonts w:ascii="TH SarabunPSK" w:hAnsi="TH SarabunPSK" w:cs="TH SarabunPSK" w:hint="cs"/>
          <w:sz w:val="28"/>
          <w:cs/>
        </w:rPr>
        <w:t xml:space="preserve">๐ </w:t>
      </w:r>
      <w:r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.ม.</w:t>
      </w:r>
    </w:p>
    <w:p w:rsidR="00847235" w:rsidRDefault="00847235" w:rsidP="00847235">
      <w:pPr>
        <w:ind w:left="3600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๑๓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เขาอ่างแก้วปรับเกรดถนน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ณพื้นที่ไม่น้อยกว่า๓,๖๐</w:t>
      </w:r>
      <w:r w:rsidRPr="000F0844">
        <w:rPr>
          <w:rFonts w:ascii="TH SarabunPSK" w:hAnsi="TH SarabunPSK" w:cs="TH SarabunPSK" w:hint="cs"/>
          <w:sz w:val="28"/>
          <w:cs/>
        </w:rPr>
        <w:t xml:space="preserve">๐ </w:t>
      </w:r>
      <w:r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.ม.</w:t>
      </w:r>
    </w:p>
    <w:p w:rsidR="00847235" w:rsidRDefault="00847235" w:rsidP="00847235">
      <w:pPr>
        <w:ind w:left="3600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๑๔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ผาน้ำหยดปรับเกรดถนน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 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ณพื้นที่ไม่น้อยกว่า๒,๖๐</w:t>
      </w:r>
      <w:r w:rsidRPr="000F0844">
        <w:rPr>
          <w:rFonts w:ascii="TH SarabunPSK" w:hAnsi="TH SarabunPSK" w:cs="TH SarabunPSK" w:hint="cs"/>
          <w:sz w:val="28"/>
          <w:cs/>
        </w:rPr>
        <w:t xml:space="preserve">๐ </w:t>
      </w:r>
      <w:r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.ม.</w:t>
      </w:r>
    </w:p>
    <w:p w:rsidR="00847235" w:rsidRDefault="00847235" w:rsidP="00624F5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2574C" w:rsidRPr="000271DD" w:rsidRDefault="0042574C" w:rsidP="0042574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เพื่อให้เป็นไปตาม</w:t>
      </w:r>
      <w:r w:rsidRPr="004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๒๕๔๗</w:t>
      </w:r>
      <w:r w:rsidRPr="004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๘๙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>ผมขอมติที่ประชุมว่า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อนุมัติให้</w:t>
      </w:r>
      <w:r w:rsidRPr="0042574C">
        <w:rPr>
          <w:rFonts w:ascii="TH SarabunPSK" w:hAnsi="TH SarabunPSK" w:cs="TH SarabunPSK"/>
          <w:b/>
          <w:bCs/>
          <w:sz w:val="32"/>
          <w:szCs w:val="32"/>
          <w:cs/>
        </w:rPr>
        <w:t>จ่ายขาดเงินสะสมประจำปีงบประมาณ พ.ศ.๒๕๖๐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ตามที่คณะผู้บริหาร อบต.เขากระปุกเสนอ จำนวน ๒ โครงการดังกล่าว 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:rsidR="0042574C" w:rsidRPr="000271DD" w:rsidRDefault="0042574C" w:rsidP="004257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42574C" w:rsidRPr="000271DD" w:rsidRDefault="0042574C" w:rsidP="004257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ไม่อ</w:t>
      </w:r>
      <w:r w:rsidR="002148ED">
        <w:rPr>
          <w:rFonts w:ascii="TH SarabunPSK" w:hAnsi="TH SarabunPSK" w:cs="TH SarabunPSK" w:hint="cs"/>
          <w:b/>
          <w:bCs/>
          <w:sz w:val="32"/>
          <w:szCs w:val="32"/>
          <w:cs/>
        </w:rPr>
        <w:t>นุมัติ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ไม่มี</w:t>
      </w:r>
    </w:p>
    <w:p w:rsidR="0042574C" w:rsidRPr="000271DD" w:rsidRDefault="0042574C" w:rsidP="004257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950EA4" w:rsidRDefault="00950EA4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7550A" w:rsidRDefault="0057550A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E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149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511E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เรื่องอื่น ๆ</w:t>
      </w:r>
    </w:p>
    <w:p w:rsidR="00F149E2" w:rsidRDefault="000A4B24" w:rsidP="00F149E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4B24">
        <w:rPr>
          <w:rFonts w:ascii="TH SarabunPSK" w:hAnsi="TH SarabunPSK" w:cs="TH SarabunPSK" w:hint="cs"/>
          <w:sz w:val="32"/>
          <w:szCs w:val="32"/>
          <w:cs/>
        </w:rPr>
        <w:tab/>
      </w:r>
      <w:r w:rsidR="00F149E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A4B2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A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F149E2" w:rsidRPr="00F149E2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การจัดกิจกรรมวันเด็กแห่งชาติ ประจำปีงบประมาณ ๒๕๖๐</w:t>
      </w:r>
    </w:p>
    <w:p w:rsidR="005201EE" w:rsidRDefault="00EF6BDB" w:rsidP="00AF436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ปลัด อบต.</w:t>
      </w:r>
      <w:r w:rsidRPr="008362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436A" w:rsidRPr="00AF436A">
        <w:rPr>
          <w:rFonts w:ascii="TH SarabunPSK" w:hAnsi="TH SarabunPSK" w:cs="TH SarabunPSK"/>
          <w:sz w:val="32"/>
          <w:szCs w:val="32"/>
        </w:rPr>
        <w:t xml:space="preserve">- </w:t>
      </w:r>
      <w:r w:rsidR="00AF436A" w:rsidRPr="00AF436A">
        <w:rPr>
          <w:rFonts w:ascii="TH SarabunPSK" w:hAnsi="TH SarabunPSK" w:cs="TH SarabunPSK"/>
          <w:sz w:val="32"/>
          <w:szCs w:val="32"/>
          <w:cs/>
        </w:rPr>
        <w:t>การจัดกิจกรรม</w:t>
      </w:r>
      <w:r w:rsidR="00AF436A">
        <w:rPr>
          <w:rFonts w:ascii="TH SarabunPSK" w:hAnsi="TH SarabunPSK" w:cs="TH SarabunPSK" w:hint="cs"/>
          <w:sz w:val="32"/>
          <w:szCs w:val="32"/>
          <w:cs/>
        </w:rPr>
        <w:t xml:space="preserve">วันเด็กแห่งชาติ ประจำปีงบประมาณ ๒๕๖๐กองการศึกษา ศาสนาและวัฒนธรรม </w:t>
      </w:r>
      <w:r w:rsidR="00AF436A" w:rsidRPr="00AF436A">
        <w:rPr>
          <w:rFonts w:ascii="TH SarabunPSK" w:hAnsi="TH SarabunPSK" w:cs="TH SarabunPSK"/>
          <w:sz w:val="32"/>
          <w:szCs w:val="32"/>
          <w:cs/>
        </w:rPr>
        <w:t>กำหนดจัดกิจกรรม ในวัน</w:t>
      </w:r>
      <w:r w:rsidR="00AF436A"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="00AF436A" w:rsidRPr="00AF436A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 w:rsidR="00AF436A">
        <w:rPr>
          <w:rFonts w:ascii="TH SarabunPSK" w:hAnsi="TH SarabunPSK" w:cs="TH SarabunPSK" w:hint="cs"/>
          <w:sz w:val="32"/>
          <w:szCs w:val="32"/>
          <w:cs/>
        </w:rPr>
        <w:t>๑</w:t>
      </w:r>
      <w:r w:rsidR="00AF436A" w:rsidRPr="00AF436A">
        <w:rPr>
          <w:rFonts w:ascii="TH SarabunPSK" w:hAnsi="TH SarabunPSK" w:cs="TH SarabunPSK"/>
          <w:sz w:val="32"/>
          <w:szCs w:val="32"/>
          <w:cs/>
        </w:rPr>
        <w:t xml:space="preserve">๔ มกราคม พ.ศ.๒๕๖๐ </w:t>
      </w:r>
      <w:r w:rsidR="00AF436A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F436A" w:rsidRPr="00AF436A">
        <w:rPr>
          <w:rFonts w:ascii="TH SarabunPSK" w:hAnsi="TH SarabunPSK" w:cs="TH SarabunPSK"/>
          <w:sz w:val="32"/>
          <w:szCs w:val="32"/>
          <w:cs/>
        </w:rPr>
        <w:t xml:space="preserve">ขอความอนุเคราะห์จากสมาชิกสภา อบต.ทุกท่าน </w:t>
      </w:r>
      <w:r w:rsidR="00AF436A">
        <w:rPr>
          <w:rFonts w:ascii="TH SarabunPSK" w:hAnsi="TH SarabunPSK" w:cs="TH SarabunPSK" w:hint="cs"/>
          <w:sz w:val="32"/>
          <w:szCs w:val="32"/>
          <w:cs/>
        </w:rPr>
        <w:t>ให้การ</w:t>
      </w:r>
      <w:r w:rsidR="00AF436A" w:rsidRPr="00AF436A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AF436A">
        <w:rPr>
          <w:rFonts w:ascii="TH SarabunPSK" w:hAnsi="TH SarabunPSK" w:cs="TH SarabunPSK" w:hint="cs"/>
          <w:sz w:val="32"/>
          <w:szCs w:val="32"/>
          <w:cs/>
        </w:rPr>
        <w:t>การจัดกิจกรรมเหมือนเช่นทุกปีที่ผ่านมา โดยร่วมจัดซุ้ม อาหารและเครื่องดื่ม เพื่อให้บริการสำหรับเด็กๆภายในตำบลที่เข้าร่วมกิจกรรม</w:t>
      </w:r>
      <w:r w:rsidR="00AF436A" w:rsidRPr="00AF436A">
        <w:rPr>
          <w:rFonts w:ascii="TH SarabunPSK" w:hAnsi="TH SarabunPSK" w:cs="TH SarabunPSK"/>
          <w:sz w:val="32"/>
          <w:szCs w:val="32"/>
          <w:cs/>
        </w:rPr>
        <w:t xml:space="preserve"> และขอขอบคุณมา ณ โอกาสนี้</w:t>
      </w:r>
    </w:p>
    <w:p w:rsidR="00CD213F" w:rsidRDefault="00CD213F" w:rsidP="00AF436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CD213F" w:rsidRDefault="00CD213F" w:rsidP="00AF436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AF436A" w:rsidRDefault="00AF436A" w:rsidP="00AF436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36A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F436A">
        <w:rPr>
          <w:rFonts w:ascii="TH SarabunPSK" w:hAnsi="TH SarabunPSK" w:cs="TH SarabunPSK" w:hint="cs"/>
          <w:b/>
          <w:bCs/>
          <w:sz w:val="32"/>
          <w:szCs w:val="32"/>
          <w:cs/>
        </w:rPr>
        <w:t>๔.๒ เรื่อง</w:t>
      </w:r>
      <w:r w:rsidRPr="00AF436A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AF436A">
        <w:rPr>
          <w:rFonts w:ascii="TH SarabunPSK" w:hAnsi="TH SarabunPSK" w:cs="TH SarabunPSK" w:hint="cs"/>
          <w:b/>
          <w:bCs/>
          <w:sz w:val="32"/>
          <w:szCs w:val="32"/>
          <w:cs/>
        </w:rPr>
        <w:t>ซ่อมแซมถนน</w:t>
      </w:r>
      <w:r w:rsidR="00716FDB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ภายในหมู่บ้านที่ถูกน้ำกัด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เซาะในช่วง</w:t>
      </w:r>
      <w:r w:rsidR="00CD213F">
        <w:rPr>
          <w:rFonts w:ascii="TH SarabunPSK" w:hAnsi="TH SarabunPSK" w:cs="TH SarabunPSK" w:hint="cs"/>
          <w:b/>
          <w:bCs/>
          <w:sz w:val="32"/>
          <w:szCs w:val="32"/>
          <w:cs/>
        </w:rPr>
        <w:t>ฤดูฝนที่ผ่านมา</w:t>
      </w:r>
    </w:p>
    <w:p w:rsidR="00CD213F" w:rsidRPr="006E147B" w:rsidRDefault="00CD213F" w:rsidP="00CD213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ยประเสริฐเต็มดี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สอบถามการแก้ไขปั</w:t>
      </w:r>
      <w:r w:rsidR="007A7BD7">
        <w:rPr>
          <w:rFonts w:ascii="TH SarabunPSK" w:hAnsi="TH SarabunPSK" w:cs="TH SarabunPSK" w:hint="cs"/>
          <w:sz w:val="32"/>
          <w:szCs w:val="32"/>
          <w:cs/>
        </w:rPr>
        <w:t>ญหากรณีถนนภายในหมู่บ้าน หมู่ที่ ๑๔ ถูกน้ำกัดเซาะ ซึ่ง</w:t>
      </w:r>
    </w:p>
    <w:p w:rsidR="00CD213F" w:rsidRDefault="00CD213F" w:rsidP="00CD213F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สมาชิกสภา อบต.หมู่ที่๑๔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 w:rsidR="007A7BD7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D707FD">
        <w:rPr>
          <w:rFonts w:ascii="TH SarabunPSK" w:hAnsi="TH SarabunPSK" w:cs="TH SarabunPSK" w:hint="cs"/>
          <w:sz w:val="32"/>
          <w:szCs w:val="32"/>
          <w:cs/>
        </w:rPr>
        <w:t>ชาวบ้านสัญจรไปมาไม่สะดวก ซึ่งคณะผู้บริหาร อบต. และช่างโยธาได้ดำเนินการสำรวจแล้ว จึงขอทราบแนวทางการแก้ไขปัญหาดังกล่าวว่าจะดำเนินการได้อย่างไร</w:t>
      </w:r>
    </w:p>
    <w:p w:rsidR="001662C1" w:rsidRDefault="00D707FD" w:rsidP="001662C1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6E1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ยณฐพลน้อยสำราญ</w:t>
      </w:r>
      <w:r w:rsidR="001662C1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17E43">
        <w:rPr>
          <w:rFonts w:ascii="TH SarabunPSK" w:hAnsi="TH SarabunPSK" w:cs="TH SarabunPSK"/>
          <w:sz w:val="32"/>
          <w:szCs w:val="32"/>
          <w:cs/>
        </w:rPr>
        <w:t>ชี้แจง</w:t>
      </w:r>
      <w:r w:rsidR="001662C1">
        <w:rPr>
          <w:rFonts w:ascii="TH SarabunPSK" w:hAnsi="TH SarabunPSK" w:cs="TH SarabunPSK" w:hint="cs"/>
          <w:sz w:val="32"/>
          <w:szCs w:val="32"/>
          <w:cs/>
        </w:rPr>
        <w:t xml:space="preserve">ว่าถนนของหมู่ที่ ๑๔ ได้สำรวจความเสียหายร่วมกับช่างโยธาแล้ว </w:t>
      </w:r>
      <w:r w:rsidR="001662C1" w:rsidRPr="001662C1">
        <w:rPr>
          <w:rFonts w:ascii="TH SarabunPSK" w:hAnsi="TH SarabunPSK" w:cs="TH SarabunPSK"/>
          <w:sz w:val="32"/>
          <w:szCs w:val="32"/>
          <w:cs/>
        </w:rPr>
        <w:t>เนื่องจาก</w:t>
      </w:r>
    </w:p>
    <w:p w:rsidR="00D707FD" w:rsidRPr="006E147B" w:rsidRDefault="001662C1" w:rsidP="00D707FD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4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รองนายก อบต,เขากระปุก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ใช้งบประมาณค่อนข้างสูง จึงจะขอดำเนินการประมาณการราคาเพื่อจัดทำโครงการเพื่อเสนอใช้จ่ายเงินสะสมในครั้งต่อไป  </w:t>
      </w:r>
    </w:p>
    <w:p w:rsidR="00716FDB" w:rsidRDefault="00716FDB" w:rsidP="00716FDB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36A">
        <w:rPr>
          <w:rFonts w:ascii="TH SarabunPSK" w:hAnsi="TH SarabunPSK" w:cs="TH SarabunPSK" w:hint="cs"/>
          <w:sz w:val="32"/>
          <w:szCs w:val="32"/>
          <w:cs/>
        </w:rPr>
        <w:tab/>
      </w:r>
      <w:r w:rsidRPr="00AF436A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F4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A0621D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การแก้ไขปัญหา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ระบบกรองประปาหมู่บ้าน หมู่ที่ ๑๓ </w:t>
      </w:r>
    </w:p>
    <w:p w:rsidR="00994011" w:rsidRDefault="00716FDB" w:rsidP="00716FD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</w:t>
      </w:r>
      <w:r w:rsidR="009940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สมพลจันทร์หร่าย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 w:rsidR="00994011">
        <w:rPr>
          <w:rFonts w:ascii="TH SarabunPSK" w:hAnsi="TH SarabunPSK" w:cs="TH SarabunPSK" w:hint="cs"/>
          <w:sz w:val="32"/>
          <w:szCs w:val="32"/>
          <w:cs/>
        </w:rPr>
        <w:t>ปรึกษา</w:t>
      </w:r>
      <w:r>
        <w:rPr>
          <w:rFonts w:ascii="TH SarabunPSK" w:hAnsi="TH SarabunPSK" w:cs="TH SarabunPSK" w:hint="cs"/>
          <w:sz w:val="32"/>
          <w:szCs w:val="32"/>
          <w:cs/>
        </w:rPr>
        <w:t>การแก้ไขปัญหา</w:t>
      </w:r>
      <w:r w:rsidR="00994011" w:rsidRPr="00994011">
        <w:rPr>
          <w:rFonts w:ascii="TH SarabunPSK" w:hAnsi="TH SarabunPSK" w:cs="TH SarabunPSK"/>
          <w:sz w:val="32"/>
          <w:szCs w:val="32"/>
          <w:cs/>
        </w:rPr>
        <w:t xml:space="preserve">ระบบกรองประปาหมู่บ้าน หมู่ที่ ๑๓ </w:t>
      </w:r>
      <w:r w:rsidR="00994011">
        <w:rPr>
          <w:rFonts w:ascii="TH SarabunPSK" w:hAnsi="TH SarabunPSK" w:cs="TH SarabunPSK" w:hint="cs"/>
          <w:sz w:val="32"/>
          <w:szCs w:val="32"/>
          <w:cs/>
        </w:rPr>
        <w:t>(หน้าวัดหุบเฉลา)</w:t>
      </w:r>
    </w:p>
    <w:p w:rsidR="00AF436A" w:rsidRDefault="00994011" w:rsidP="00716FD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รองประธาน</w:t>
      </w:r>
      <w:r w:rsidR="00716F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สภา อบต.</w:t>
      </w:r>
      <w:r w:rsidR="00716FDB" w:rsidRPr="006E147B">
        <w:rPr>
          <w:rFonts w:ascii="TH SarabunPSK" w:hAnsi="TH SarabunPSK" w:cs="TH SarabunPSK" w:hint="cs"/>
          <w:sz w:val="32"/>
          <w:szCs w:val="32"/>
          <w:cs/>
        </w:rPr>
        <w:tab/>
      </w:r>
      <w:r w:rsidRPr="00994011">
        <w:rPr>
          <w:rFonts w:ascii="TH SarabunPSK" w:hAnsi="TH SarabunPSK" w:cs="TH SarabunPSK"/>
          <w:sz w:val="32"/>
          <w:szCs w:val="32"/>
          <w:cs/>
        </w:rPr>
        <w:t>เกิดการอุดตัน ซึ่ง</w:t>
      </w:r>
      <w:r w:rsidR="00716FDB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น้ำประปาไหลค่อนข้างน้อย บางพื้นที่น้ำประปาไม่ค่อยไหล</w:t>
      </w:r>
    </w:p>
    <w:p w:rsidR="00994011" w:rsidRDefault="00994011" w:rsidP="0057550A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ปลัด อบต.</w:t>
      </w:r>
      <w:r w:rsidRPr="0083623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436A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ขอรับเรื่องไว้ และแจ้งให้กองช่าง สั่งให้พนักงานผลิตน้ำประปา ได้ลงไปดำเนินการแก้ไข</w:t>
      </w:r>
      <w:r w:rsidR="00DE6B52">
        <w:rPr>
          <w:rFonts w:ascii="TH SarabunPSK" w:hAnsi="TH SarabunPSK" w:cs="TH SarabunPSK" w:hint="cs"/>
          <w:sz w:val="32"/>
          <w:szCs w:val="32"/>
          <w:cs/>
        </w:rPr>
        <w:t>ปัญหาดังกล่าวต่ไป</w:t>
      </w:r>
    </w:p>
    <w:p w:rsidR="006069EA" w:rsidRDefault="006069EA" w:rsidP="006069E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36A">
        <w:rPr>
          <w:rFonts w:ascii="TH SarabunPSK" w:hAnsi="TH SarabunPSK" w:cs="TH SarabunPSK" w:hint="cs"/>
          <w:sz w:val="32"/>
          <w:szCs w:val="32"/>
          <w:cs/>
        </w:rPr>
        <w:tab/>
      </w:r>
      <w:r w:rsidRPr="00AF436A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AF4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การจัดโครงการหน่วยแพทย์อาสาเคลื่อนที่ โดยสมาพันธ์สมาคมศิษย์เก่า</w:t>
      </w:r>
      <w:r w:rsidR="00B0527A">
        <w:rPr>
          <w:rFonts w:ascii="TH SarabunPSK" w:hAnsi="TH SarabunPSK" w:cs="TH SarabunPSK" w:hint="cs"/>
          <w:b/>
          <w:bCs/>
          <w:sz w:val="32"/>
          <w:szCs w:val="32"/>
          <w:cs/>
        </w:rPr>
        <w:t>คณะเซนต์คาแบรียลแห่งประเทศไทย</w:t>
      </w:r>
    </w:p>
    <w:p w:rsidR="006069EA" w:rsidRDefault="006069EA" w:rsidP="006069EA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6E1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ยชาตรีเพ็งอุดม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17E43">
        <w:rPr>
          <w:rFonts w:ascii="TH SarabunPSK" w:hAnsi="TH SarabunPSK" w:cs="TH SarabunPSK"/>
          <w:sz w:val="32"/>
          <w:szCs w:val="32"/>
          <w:cs/>
        </w:rPr>
        <w:t>ชี้แจง</w:t>
      </w:r>
      <w:r w:rsidR="00B0527A" w:rsidRPr="00B0527A">
        <w:rPr>
          <w:rFonts w:ascii="TH SarabunPSK" w:hAnsi="TH SarabunPSK" w:cs="TH SarabunPSK"/>
          <w:sz w:val="32"/>
          <w:szCs w:val="32"/>
          <w:cs/>
        </w:rPr>
        <w:t>สมาพันธ์สมาคมศิษย์เก่าคณะเซนต์คาแบรียลแห่งประเทศไทย</w:t>
      </w:r>
      <w:r w:rsidR="00B0527A">
        <w:rPr>
          <w:rFonts w:ascii="TH SarabunPSK" w:hAnsi="TH SarabunPSK" w:cs="TH SarabunPSK" w:hint="cs"/>
          <w:sz w:val="32"/>
          <w:szCs w:val="32"/>
          <w:cs/>
        </w:rPr>
        <w:t xml:space="preserve"> ได้จัด</w:t>
      </w:r>
    </w:p>
    <w:p w:rsidR="006069EA" w:rsidRPr="006E147B" w:rsidRDefault="006069EA" w:rsidP="006069E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4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รองนายก อบต,เขากระปุก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527A" w:rsidRPr="00B0527A">
        <w:rPr>
          <w:rFonts w:ascii="TH SarabunPSK" w:hAnsi="TH SarabunPSK" w:cs="TH SarabunPSK"/>
          <w:sz w:val="32"/>
          <w:szCs w:val="32"/>
          <w:cs/>
        </w:rPr>
        <w:t>โครงการหน่วยแพทย์อาสาเคลื่อนที่</w:t>
      </w:r>
      <w:r w:rsidR="00B0527A">
        <w:rPr>
          <w:rFonts w:ascii="TH SarabunPSK" w:hAnsi="TH SarabunPSK" w:cs="TH SarabunPSK" w:hint="cs"/>
          <w:sz w:val="32"/>
          <w:szCs w:val="32"/>
          <w:cs/>
        </w:rPr>
        <w:t xml:space="preserve"> ในวันจันทร์ ที่ ๒๓ มกราคม ๒๕๖๐ ณ โครงการชั่งหัวมัน ตามพระราชดำริ ขอแจ้งให้สมาชิสภา อบต. ทุกท่านทราบว่า หากมีประชาชนในหมู่บ้านต้องการเข้ารับบริการ ขอให้ติดต่อประสานงานกับ รพสต.ในพื้นที่เพื่อจัดบัตรคิวในการรับบริการดังกล่าว</w:t>
      </w:r>
    </w:p>
    <w:p w:rsidR="00994011" w:rsidRPr="00861611" w:rsidRDefault="00994011" w:rsidP="0057550A">
      <w:pPr>
        <w:ind w:left="2880" w:hanging="2880"/>
        <w:rPr>
          <w:rFonts w:ascii="TH SarabunPSK" w:hAnsi="TH SarabunPSK" w:cs="TH SarabunPSK"/>
          <w:szCs w:val="24"/>
        </w:rPr>
      </w:pPr>
    </w:p>
    <w:p w:rsidR="0057550A" w:rsidRDefault="0057550A" w:rsidP="0099401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ประธานฯ  กล่าวปิดการประชุม  เวลา 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A346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๐  น.</w:t>
      </w:r>
    </w:p>
    <w:p w:rsidR="0057550A" w:rsidRPr="00DA1022" w:rsidRDefault="0057550A" w:rsidP="0057550A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57550A" w:rsidRDefault="0057550A" w:rsidP="0057550A">
      <w:pPr>
        <w:tabs>
          <w:tab w:val="left" w:pos="4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อนวัช  พลอยบุศย์</w:t>
      </w: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(นายอนวัช  พลอยบุศย์)</w:t>
      </w: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เลขานุการสภาองค์การบริหารส่วนตำบลเขากระปุก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57550A" w:rsidRPr="00DA1022" w:rsidRDefault="0057550A" w:rsidP="0057550A">
      <w:pPr>
        <w:spacing w:line="480" w:lineRule="auto"/>
        <w:ind w:left="-1080" w:firstLine="1080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คณะกรรมการตรวจรายงานการประชุมได้รับรายงานการประชุม  เมื่อวันที่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ผู้ตรวจรายงานการประชุม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ผู้ตรวจรายงานการประชุม </w:t>
      </w:r>
    </w:p>
    <w:p w:rsidR="0057550A" w:rsidRDefault="00942C66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7550A">
        <w:rPr>
          <w:rFonts w:ascii="TH SarabunPSK" w:hAnsi="TH SarabunPSK" w:cs="TH SarabunPSK" w:hint="cs"/>
          <w:sz w:val="32"/>
          <w:szCs w:val="32"/>
          <w:cs/>
        </w:rPr>
        <w:t>ประดับ  วัสสุวรรณ</w:t>
      </w:r>
      <w:r w:rsidR="00930008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0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0A">
        <w:rPr>
          <w:rFonts w:ascii="TH SarabunPSK" w:hAnsi="TH SarabunPSK" w:cs="TH SarabunPSK" w:hint="cs"/>
          <w:sz w:val="32"/>
          <w:szCs w:val="32"/>
          <w:cs/>
        </w:rPr>
        <w:t>บุญธรรม  ทองรอด</w:t>
      </w:r>
      <w:r w:rsidR="0093000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57550A">
        <w:rPr>
          <w:rFonts w:ascii="TH SarabunPSK" w:hAnsi="TH SarabunPSK" w:cs="TH SarabunPSK" w:hint="cs"/>
          <w:sz w:val="32"/>
          <w:szCs w:val="32"/>
          <w:cs/>
        </w:rPr>
        <w:t>สุดใจ  กฐินเทศ</w:t>
      </w:r>
    </w:p>
    <w:p w:rsidR="0057550A" w:rsidRDefault="00942C66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15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0A">
        <w:rPr>
          <w:rFonts w:ascii="TH SarabunPSK" w:hAnsi="TH SarabunPSK" w:cs="TH SarabunPSK" w:hint="cs"/>
          <w:sz w:val="32"/>
          <w:szCs w:val="32"/>
          <w:cs/>
        </w:rPr>
        <w:t>(นายประดับ  วัสสุวรรณ)</w:t>
      </w:r>
      <w:r w:rsidR="0057550A">
        <w:rPr>
          <w:rFonts w:ascii="TH SarabunPSK" w:hAnsi="TH SarabunPSK" w:cs="TH SarabunPSK"/>
          <w:sz w:val="32"/>
          <w:szCs w:val="32"/>
        </w:rPr>
        <w:tab/>
      </w:r>
      <w:r w:rsidR="0057550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0A">
        <w:rPr>
          <w:rFonts w:ascii="TH SarabunPSK" w:hAnsi="TH SarabunPSK" w:cs="TH SarabunPSK" w:hint="cs"/>
          <w:sz w:val="32"/>
          <w:szCs w:val="32"/>
          <w:cs/>
        </w:rPr>
        <w:t>(นายบุญธรรม  ทองรอด)</w:t>
      </w:r>
      <w:r w:rsidR="0057550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(นายสุดใจ  กฐินเทศ)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   กรรมการตรวจรายงานการประชุม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57550A" w:rsidRPr="000F6B21" w:rsidRDefault="0057550A" w:rsidP="0057550A">
      <w:pPr>
        <w:rPr>
          <w:rFonts w:ascii="TH SarabunPSK" w:hAnsi="TH SarabunPSK" w:cs="TH SarabunPSK"/>
          <w:sz w:val="16"/>
          <w:szCs w:val="16"/>
        </w:rPr>
      </w:pP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ที่ประชุมสภาสมัย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ได้รับรายงานการประชุม ซึ่งที่ประชุม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โอภาส  เพ็งอุดม</w:t>
      </w:r>
    </w:p>
    <w:p w:rsidR="0057550A" w:rsidRDefault="0057550A" w:rsidP="0057550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(นายโอภาส  เพ็งอุดม)</w:t>
      </w:r>
    </w:p>
    <w:p w:rsidR="0057550A" w:rsidRPr="007370B7" w:rsidRDefault="0057550A" w:rsidP="0057550A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ประธานสภาองค์การบริหารส่วนตำบลเขากระปุก</w:t>
      </w:r>
    </w:p>
    <w:p w:rsidR="00480279" w:rsidRDefault="00480279"/>
    <w:sectPr w:rsidR="00480279" w:rsidSect="00995D32">
      <w:headerReference w:type="even" r:id="rId8"/>
      <w:headerReference w:type="default" r:id="rId9"/>
      <w:pgSz w:w="11906" w:h="16838"/>
      <w:pgMar w:top="1134" w:right="748" w:bottom="567" w:left="126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24B" w:rsidRDefault="0010024B">
      <w:r>
        <w:separator/>
      </w:r>
    </w:p>
  </w:endnote>
  <w:endnote w:type="continuationSeparator" w:id="1">
    <w:p w:rsidR="0010024B" w:rsidRDefault="0010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24B" w:rsidRDefault="0010024B">
      <w:r>
        <w:separator/>
      </w:r>
    </w:p>
  </w:footnote>
  <w:footnote w:type="continuationSeparator" w:id="1">
    <w:p w:rsidR="0010024B" w:rsidRDefault="00100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5F" w:rsidRDefault="00CB69E6" w:rsidP="00995D32">
    <w:pPr>
      <w:pStyle w:val="a7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624F5F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624F5F" w:rsidRDefault="00624F5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5F" w:rsidRPr="00B63B2A" w:rsidRDefault="00CB69E6" w:rsidP="00995D32">
    <w:pPr>
      <w:pStyle w:val="a7"/>
      <w:framePr w:wrap="around" w:vAnchor="text" w:hAnchor="margin" w:xAlign="center" w:y="1"/>
      <w:rPr>
        <w:rStyle w:val="a4"/>
        <w:rFonts w:ascii="TH SarabunPSK" w:hAnsi="TH SarabunPSK" w:cs="TH SarabunPSK"/>
      </w:rPr>
    </w:pPr>
    <w:r w:rsidRPr="00B63B2A">
      <w:rPr>
        <w:rStyle w:val="a4"/>
        <w:rFonts w:ascii="TH SarabunPSK" w:hAnsi="TH SarabunPSK" w:cs="TH SarabunPSK"/>
        <w:cs/>
      </w:rPr>
      <w:fldChar w:fldCharType="begin"/>
    </w:r>
    <w:r w:rsidR="00624F5F" w:rsidRPr="00B63B2A">
      <w:rPr>
        <w:rStyle w:val="a4"/>
        <w:rFonts w:ascii="TH SarabunPSK" w:hAnsi="TH SarabunPSK" w:cs="TH SarabunPSK"/>
      </w:rPr>
      <w:instrText xml:space="preserve">PAGE  </w:instrText>
    </w:r>
    <w:r w:rsidRPr="00B63B2A">
      <w:rPr>
        <w:rStyle w:val="a4"/>
        <w:rFonts w:ascii="TH SarabunPSK" w:hAnsi="TH SarabunPSK" w:cs="TH SarabunPSK"/>
        <w:cs/>
      </w:rPr>
      <w:fldChar w:fldCharType="separate"/>
    </w:r>
    <w:r w:rsidR="00EF1544">
      <w:rPr>
        <w:rStyle w:val="a4"/>
        <w:rFonts w:ascii="TH SarabunPSK" w:hAnsi="TH SarabunPSK" w:cs="TH SarabunPSK"/>
        <w:noProof/>
        <w:cs/>
      </w:rPr>
      <w:t>๖</w:t>
    </w:r>
    <w:r w:rsidRPr="00B63B2A">
      <w:rPr>
        <w:rStyle w:val="a4"/>
        <w:rFonts w:ascii="TH SarabunPSK" w:hAnsi="TH SarabunPSK" w:cs="TH SarabunPSK"/>
        <w:cs/>
      </w:rPr>
      <w:fldChar w:fldCharType="end"/>
    </w:r>
  </w:p>
  <w:p w:rsidR="00624F5F" w:rsidRDefault="00624F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393"/>
    <w:multiLevelType w:val="hybridMultilevel"/>
    <w:tmpl w:val="5448E346"/>
    <w:lvl w:ilvl="0" w:tplc="6B8C4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40541DD"/>
    <w:multiLevelType w:val="hybridMultilevel"/>
    <w:tmpl w:val="E80A7D00"/>
    <w:lvl w:ilvl="0" w:tplc="BA4EEE9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75016E8"/>
    <w:multiLevelType w:val="hybridMultilevel"/>
    <w:tmpl w:val="C2C4900A"/>
    <w:lvl w:ilvl="0" w:tplc="910290F0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668D9"/>
    <w:multiLevelType w:val="hybridMultilevel"/>
    <w:tmpl w:val="B94628E6"/>
    <w:lvl w:ilvl="0" w:tplc="E4CE5344">
      <w:start w:val="2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35734316"/>
    <w:multiLevelType w:val="hybridMultilevel"/>
    <w:tmpl w:val="DB0253B8"/>
    <w:lvl w:ilvl="0" w:tplc="070EE208">
      <w:start w:val="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700DE8"/>
    <w:multiLevelType w:val="hybridMultilevel"/>
    <w:tmpl w:val="614CF842"/>
    <w:lvl w:ilvl="0" w:tplc="7E284368">
      <w:start w:val="1"/>
      <w:numFmt w:val="thaiNumbers"/>
      <w:lvlText w:val="%1."/>
      <w:lvlJc w:val="left"/>
      <w:pPr>
        <w:ind w:left="19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7E05BAC"/>
    <w:multiLevelType w:val="hybridMultilevel"/>
    <w:tmpl w:val="13A64E34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42D41349"/>
    <w:multiLevelType w:val="hybridMultilevel"/>
    <w:tmpl w:val="DA6AD792"/>
    <w:lvl w:ilvl="0" w:tplc="8DEE625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14C49"/>
    <w:multiLevelType w:val="hybridMultilevel"/>
    <w:tmpl w:val="2A88FE98"/>
    <w:lvl w:ilvl="0" w:tplc="54441DF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6297B6B"/>
    <w:multiLevelType w:val="hybridMultilevel"/>
    <w:tmpl w:val="2098BD7C"/>
    <w:lvl w:ilvl="0" w:tplc="8FBEF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D22E80"/>
    <w:multiLevelType w:val="hybridMultilevel"/>
    <w:tmpl w:val="AED6C2A6"/>
    <w:lvl w:ilvl="0" w:tplc="EA8E05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9FB07B1"/>
    <w:multiLevelType w:val="hybridMultilevel"/>
    <w:tmpl w:val="685CF3D4"/>
    <w:lvl w:ilvl="0" w:tplc="335485FA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BD6335E"/>
    <w:multiLevelType w:val="multilevel"/>
    <w:tmpl w:val="67409DC8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(%1.%2)"/>
      <w:lvlJc w:val="left"/>
      <w:pPr>
        <w:tabs>
          <w:tab w:val="num" w:pos="4035"/>
        </w:tabs>
        <w:ind w:left="4035" w:hanging="435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3">
    <w:nsid w:val="79016138"/>
    <w:multiLevelType w:val="hybridMultilevel"/>
    <w:tmpl w:val="8C80AFF4"/>
    <w:lvl w:ilvl="0" w:tplc="57C8266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C5E04E9"/>
    <w:multiLevelType w:val="hybridMultilevel"/>
    <w:tmpl w:val="9B02086A"/>
    <w:lvl w:ilvl="0" w:tplc="33CA439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7550A"/>
    <w:rsid w:val="00013709"/>
    <w:rsid w:val="00013C42"/>
    <w:rsid w:val="0002445B"/>
    <w:rsid w:val="000271DD"/>
    <w:rsid w:val="000409E9"/>
    <w:rsid w:val="00041468"/>
    <w:rsid w:val="00045E65"/>
    <w:rsid w:val="00096AB0"/>
    <w:rsid w:val="000A4B24"/>
    <w:rsid w:val="000B696B"/>
    <w:rsid w:val="000F0844"/>
    <w:rsid w:val="000F6B21"/>
    <w:rsid w:val="0010024B"/>
    <w:rsid w:val="00154A64"/>
    <w:rsid w:val="0016185D"/>
    <w:rsid w:val="001662C1"/>
    <w:rsid w:val="00175E83"/>
    <w:rsid w:val="00181284"/>
    <w:rsid w:val="001A3095"/>
    <w:rsid w:val="0020421E"/>
    <w:rsid w:val="00211662"/>
    <w:rsid w:val="002121CE"/>
    <w:rsid w:val="002148ED"/>
    <w:rsid w:val="002413EC"/>
    <w:rsid w:val="0028368E"/>
    <w:rsid w:val="00286F46"/>
    <w:rsid w:val="00297153"/>
    <w:rsid w:val="002A133B"/>
    <w:rsid w:val="002A3463"/>
    <w:rsid w:val="002C4688"/>
    <w:rsid w:val="0032464B"/>
    <w:rsid w:val="003978B8"/>
    <w:rsid w:val="003C3613"/>
    <w:rsid w:val="003F5A31"/>
    <w:rsid w:val="0042574C"/>
    <w:rsid w:val="00477ABB"/>
    <w:rsid w:val="00480279"/>
    <w:rsid w:val="004945D0"/>
    <w:rsid w:val="00497333"/>
    <w:rsid w:val="004A1479"/>
    <w:rsid w:val="004B688A"/>
    <w:rsid w:val="004F4BA4"/>
    <w:rsid w:val="0051317B"/>
    <w:rsid w:val="005201EE"/>
    <w:rsid w:val="005375DB"/>
    <w:rsid w:val="005512F5"/>
    <w:rsid w:val="0057351A"/>
    <w:rsid w:val="0057550A"/>
    <w:rsid w:val="005D7236"/>
    <w:rsid w:val="005E2340"/>
    <w:rsid w:val="00600C15"/>
    <w:rsid w:val="006069EA"/>
    <w:rsid w:val="00621386"/>
    <w:rsid w:val="00624F5F"/>
    <w:rsid w:val="00675C22"/>
    <w:rsid w:val="00686323"/>
    <w:rsid w:val="00687FCC"/>
    <w:rsid w:val="006E147B"/>
    <w:rsid w:val="007058B8"/>
    <w:rsid w:val="00716FDB"/>
    <w:rsid w:val="007A67D0"/>
    <w:rsid w:val="007A7BD7"/>
    <w:rsid w:val="007C6277"/>
    <w:rsid w:val="00816D12"/>
    <w:rsid w:val="00843332"/>
    <w:rsid w:val="00846A89"/>
    <w:rsid w:val="00847235"/>
    <w:rsid w:val="00857C90"/>
    <w:rsid w:val="00861611"/>
    <w:rsid w:val="008D14FB"/>
    <w:rsid w:val="008E4224"/>
    <w:rsid w:val="009061B4"/>
    <w:rsid w:val="00930008"/>
    <w:rsid w:val="00942C66"/>
    <w:rsid w:val="00950EA4"/>
    <w:rsid w:val="00957B8F"/>
    <w:rsid w:val="00967F60"/>
    <w:rsid w:val="00994011"/>
    <w:rsid w:val="00995D32"/>
    <w:rsid w:val="009D682B"/>
    <w:rsid w:val="009E1CDE"/>
    <w:rsid w:val="009E440B"/>
    <w:rsid w:val="00A0621D"/>
    <w:rsid w:val="00A076F0"/>
    <w:rsid w:val="00A724AC"/>
    <w:rsid w:val="00A80CAB"/>
    <w:rsid w:val="00A92A11"/>
    <w:rsid w:val="00AC0059"/>
    <w:rsid w:val="00AC3FF8"/>
    <w:rsid w:val="00AE46C9"/>
    <w:rsid w:val="00AE5FFF"/>
    <w:rsid w:val="00AF436A"/>
    <w:rsid w:val="00B0223F"/>
    <w:rsid w:val="00B0527A"/>
    <w:rsid w:val="00B5430C"/>
    <w:rsid w:val="00B61F4D"/>
    <w:rsid w:val="00B647A7"/>
    <w:rsid w:val="00B76677"/>
    <w:rsid w:val="00B804B6"/>
    <w:rsid w:val="00B8419B"/>
    <w:rsid w:val="00B8798A"/>
    <w:rsid w:val="00BC0F16"/>
    <w:rsid w:val="00C11F33"/>
    <w:rsid w:val="00C33FF9"/>
    <w:rsid w:val="00C7191B"/>
    <w:rsid w:val="00C72104"/>
    <w:rsid w:val="00CA6279"/>
    <w:rsid w:val="00CB69E6"/>
    <w:rsid w:val="00CC4A56"/>
    <w:rsid w:val="00CD02DE"/>
    <w:rsid w:val="00CD213F"/>
    <w:rsid w:val="00CE21D8"/>
    <w:rsid w:val="00D61ED8"/>
    <w:rsid w:val="00D707FD"/>
    <w:rsid w:val="00D82350"/>
    <w:rsid w:val="00D878DB"/>
    <w:rsid w:val="00DA09BC"/>
    <w:rsid w:val="00DA2BEC"/>
    <w:rsid w:val="00DE6B52"/>
    <w:rsid w:val="00E134B2"/>
    <w:rsid w:val="00E60E75"/>
    <w:rsid w:val="00E61B70"/>
    <w:rsid w:val="00E776BD"/>
    <w:rsid w:val="00E81277"/>
    <w:rsid w:val="00EA327F"/>
    <w:rsid w:val="00EB17B8"/>
    <w:rsid w:val="00EF1544"/>
    <w:rsid w:val="00EF6BDB"/>
    <w:rsid w:val="00F149E2"/>
    <w:rsid w:val="00F74D74"/>
    <w:rsid w:val="00FA46A3"/>
    <w:rsid w:val="00FE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rsid w:val="0057550A"/>
    <w:rPr>
      <w:rFonts w:cs="Times New Roman"/>
    </w:rPr>
  </w:style>
  <w:style w:type="paragraph" w:styleId="a5">
    <w:name w:val="footer"/>
    <w:basedOn w:val="a"/>
    <w:link w:val="a6"/>
    <w:rsid w:val="0057550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7550A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57550A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57550A"/>
    <w:rPr>
      <w:rFonts w:ascii="Times New Roman" w:eastAsia="Times New Roman" w:hAnsi="Times New Roman" w:cs="Angsana New"/>
      <w:sz w:val="24"/>
    </w:rPr>
  </w:style>
  <w:style w:type="paragraph" w:customStyle="1" w:styleId="style9">
    <w:name w:val="style9"/>
    <w:basedOn w:val="a"/>
    <w:rsid w:val="0057550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57550A"/>
  </w:style>
  <w:style w:type="paragraph" w:styleId="a9">
    <w:name w:val="List Paragraph"/>
    <w:basedOn w:val="a"/>
    <w:uiPriority w:val="34"/>
    <w:qFormat/>
    <w:rsid w:val="0057550A"/>
    <w:pPr>
      <w:ind w:left="720"/>
      <w:contextualSpacing/>
    </w:pPr>
  </w:style>
  <w:style w:type="character" w:customStyle="1" w:styleId="apple-converted-space">
    <w:name w:val="apple-converted-space"/>
    <w:rsid w:val="0057550A"/>
  </w:style>
  <w:style w:type="character" w:customStyle="1" w:styleId="xrtl">
    <w:name w:val="xr_tl"/>
    <w:rsid w:val="0057550A"/>
  </w:style>
  <w:style w:type="paragraph" w:styleId="aa">
    <w:name w:val="Balloon Text"/>
    <w:basedOn w:val="a"/>
    <w:link w:val="ab"/>
    <w:rsid w:val="0057550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57550A"/>
    <w:rPr>
      <w:rFonts w:ascii="Tahoma" w:eastAsia="Times New Roman" w:hAnsi="Tahoma" w:cs="Angsana New"/>
      <w:sz w:val="16"/>
      <w:szCs w:val="20"/>
    </w:rPr>
  </w:style>
  <w:style w:type="table" w:customStyle="1" w:styleId="1">
    <w:name w:val="ปฏิทิน 1"/>
    <w:basedOn w:val="a1"/>
    <w:uiPriority w:val="99"/>
    <w:qFormat/>
    <w:rsid w:val="008D14FB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rsid w:val="0057550A"/>
    <w:rPr>
      <w:rFonts w:cs="Times New Roman"/>
    </w:rPr>
  </w:style>
  <w:style w:type="paragraph" w:styleId="a5">
    <w:name w:val="footer"/>
    <w:basedOn w:val="a"/>
    <w:link w:val="a6"/>
    <w:rsid w:val="0057550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7550A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57550A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57550A"/>
    <w:rPr>
      <w:rFonts w:ascii="Times New Roman" w:eastAsia="Times New Roman" w:hAnsi="Times New Roman" w:cs="Angsana New"/>
      <w:sz w:val="24"/>
    </w:rPr>
  </w:style>
  <w:style w:type="paragraph" w:customStyle="1" w:styleId="style9">
    <w:name w:val="style9"/>
    <w:basedOn w:val="a"/>
    <w:rsid w:val="0057550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57550A"/>
  </w:style>
  <w:style w:type="paragraph" w:styleId="a9">
    <w:name w:val="List Paragraph"/>
    <w:basedOn w:val="a"/>
    <w:uiPriority w:val="34"/>
    <w:qFormat/>
    <w:rsid w:val="0057550A"/>
    <w:pPr>
      <w:ind w:left="720"/>
      <w:contextualSpacing/>
    </w:pPr>
  </w:style>
  <w:style w:type="character" w:customStyle="1" w:styleId="apple-converted-space">
    <w:name w:val="apple-converted-space"/>
    <w:rsid w:val="0057550A"/>
  </w:style>
  <w:style w:type="character" w:customStyle="1" w:styleId="xrtl">
    <w:name w:val="xr_tl"/>
    <w:rsid w:val="0057550A"/>
  </w:style>
  <w:style w:type="paragraph" w:styleId="aa">
    <w:name w:val="Balloon Text"/>
    <w:basedOn w:val="a"/>
    <w:link w:val="ab"/>
    <w:rsid w:val="0057550A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basedOn w:val="a0"/>
    <w:link w:val="aa"/>
    <w:rsid w:val="0057550A"/>
    <w:rPr>
      <w:rFonts w:ascii="Tahoma" w:eastAsia="Times New Roman" w:hAnsi="Tahoma" w:cs="Angsana New"/>
      <w:sz w:val="16"/>
      <w:szCs w:val="20"/>
      <w:lang w:val="x-none" w:eastAsia="x-none"/>
    </w:rPr>
  </w:style>
  <w:style w:type="table" w:customStyle="1" w:styleId="1">
    <w:name w:val="ปฏิทิน 1"/>
    <w:basedOn w:val="a1"/>
    <w:uiPriority w:val="99"/>
    <w:qFormat/>
    <w:rsid w:val="008D14FB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39E6-0567-48C4-92EA-FECF0976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7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New</cp:lastModifiedBy>
  <cp:revision>73</cp:revision>
  <cp:lastPrinted>2017-02-01T18:52:00Z</cp:lastPrinted>
  <dcterms:created xsi:type="dcterms:W3CDTF">2016-12-21T02:37:00Z</dcterms:created>
  <dcterms:modified xsi:type="dcterms:W3CDTF">2017-02-01T18:56:00Z</dcterms:modified>
</cp:coreProperties>
</file>