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F138B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F138B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F138B0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C453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B22B6B" w:rsidRPr="00DB2BF6" w:rsidRDefault="00B22B6B" w:rsidP="00B22B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3544"/>
        <w:gridCol w:w="1701"/>
      </w:tblGrid>
      <w:tr w:rsidR="00B22B6B" w:rsidRPr="00DB2BF6" w:rsidTr="00B10D4F">
        <w:trPr>
          <w:trHeight w:val="454"/>
        </w:trPr>
        <w:tc>
          <w:tcPr>
            <w:tcW w:w="959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B22B6B" w:rsidRPr="00DB2BF6" w:rsidRDefault="004D73E8" w:rsidP="0092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6F5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B22B6B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B10D4F">
        <w:trPr>
          <w:trHeight w:val="454"/>
        </w:trPr>
        <w:tc>
          <w:tcPr>
            <w:tcW w:w="959" w:type="dxa"/>
          </w:tcPr>
          <w:p w:rsidR="003C5AC4" w:rsidRDefault="003C5AC4" w:rsidP="006F5E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418" w:type="dxa"/>
            <w:tcBorders>
              <w:lef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3C5AC4" w:rsidRPr="004D73E8" w:rsidRDefault="003C5AC4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701" w:type="dxa"/>
          </w:tcPr>
          <w:p w:rsidR="003C5AC4" w:rsidRPr="00DB2BF6" w:rsidRDefault="003C5AC4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B22B6B" w:rsidRPr="004D73E8" w:rsidRDefault="004D73E8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4D73E8" w:rsidRPr="004D73E8" w:rsidRDefault="004D73E8" w:rsidP="00310A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น.ส.นงเยาว์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ทับทิมแก้ว</w:t>
            </w:r>
          </w:p>
        </w:tc>
        <w:tc>
          <w:tcPr>
            <w:tcW w:w="3544" w:type="dxa"/>
          </w:tcPr>
          <w:p w:rsidR="004D73E8" w:rsidRPr="00DB2BF6" w:rsidRDefault="004D73E8" w:rsidP="00F526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  <w:r w:rsidR="00F526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B10D4F" w:rsidRDefault="00B10D4F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B10D4F" w:rsidRDefault="00B10D4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FBC" w:rsidRPr="00DB2BF6" w:rsidTr="00B10D4F">
        <w:trPr>
          <w:trHeight w:val="454"/>
        </w:trPr>
        <w:tc>
          <w:tcPr>
            <w:tcW w:w="959" w:type="dxa"/>
          </w:tcPr>
          <w:p w:rsidR="00A80FBC" w:rsidRDefault="00B10D4F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984" w:type="dxa"/>
            <w:tcBorders>
              <w:righ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418" w:type="dxa"/>
            <w:tcBorders>
              <w:lef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A80FBC" w:rsidRDefault="00A80FBC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701" w:type="dxa"/>
          </w:tcPr>
          <w:p w:rsidR="00A80FBC" w:rsidRPr="00DB2BF6" w:rsidRDefault="00A80FBC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B10D4F" w:rsidP="00A80F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EB49FF" w:rsidRDefault="00A80FBC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4D73E8" w:rsidRPr="00DB2BF6" w:rsidRDefault="00EB49FF" w:rsidP="007E75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</w:t>
            </w:r>
            <w:r w:rsidR="007E7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EB49F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03ED" w:rsidRDefault="000503E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17C8E" w:rsidRDefault="00817C8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ผู้เข้าประชุม</w:t>
      </w:r>
    </w:p>
    <w:p w:rsidR="003C5AC4" w:rsidRDefault="003C5AC4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3C5AC4" w:rsidRPr="00DB2BF6" w:rsidTr="005F1DB7">
        <w:trPr>
          <w:trHeight w:val="454"/>
        </w:trPr>
        <w:tc>
          <w:tcPr>
            <w:tcW w:w="959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EB49F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3C5AC4" w:rsidRDefault="00B10D4F" w:rsidP="00A25A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น.ส.นิสารัตน์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ปรีดามีสุข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C7177D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5F1DB7">
        <w:trPr>
          <w:trHeight w:val="454"/>
        </w:trPr>
        <w:tc>
          <w:tcPr>
            <w:tcW w:w="959" w:type="dxa"/>
          </w:tcPr>
          <w:p w:rsidR="003C5AC4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3C5AC4" w:rsidRDefault="003C5AC4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3C5AC4" w:rsidRPr="00DB2BF6" w:rsidRDefault="003C5AC4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DB2BF6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นายชรินทร์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1658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1658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C7177D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7C45" w:rsidRPr="00DB2BF6" w:rsidTr="005F1DB7">
        <w:trPr>
          <w:trHeight w:val="454"/>
        </w:trPr>
        <w:tc>
          <w:tcPr>
            <w:tcW w:w="959" w:type="dxa"/>
          </w:tcPr>
          <w:p w:rsidR="00C07C45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C07C45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C07C45" w:rsidRPr="006C696C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C07C45" w:rsidRDefault="00C07C45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C07C45" w:rsidRPr="00DB2BF6" w:rsidRDefault="00C07C45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6C696C" w:rsidRDefault="006C696C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B10D4F" w:rsidP="000503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C7177D" w:rsidRDefault="006C696C" w:rsidP="009F1651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B10D4F" w:rsidP="00547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6C696C" w:rsidRPr="00DB2BF6" w:rsidRDefault="006C696C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817C8E" w:rsidRPr="00DB2BF6" w:rsidRDefault="00817C8E" w:rsidP="00817C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น.ส.ฐิติมา</w:t>
            </w:r>
          </w:p>
        </w:tc>
        <w:tc>
          <w:tcPr>
            <w:tcW w:w="1560" w:type="dxa"/>
            <w:tcBorders>
              <w:left w:val="nil"/>
            </w:tcBorders>
          </w:tcPr>
          <w:p w:rsidR="00817C8E" w:rsidRPr="00DB2BF6" w:rsidRDefault="00817C8E" w:rsidP="00817C8E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8C0" w:rsidRPr="00DB2BF6" w:rsidTr="005F1DB7">
        <w:trPr>
          <w:trHeight w:val="454"/>
        </w:trPr>
        <w:tc>
          <w:tcPr>
            <w:tcW w:w="959" w:type="dxa"/>
          </w:tcPr>
          <w:p w:rsidR="002648C0" w:rsidRPr="00DB2BF6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2648C0" w:rsidRPr="00DB2BF6" w:rsidRDefault="002648C0" w:rsidP="0026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2648C0" w:rsidRPr="00DB2BF6" w:rsidRDefault="002648C0" w:rsidP="00AF2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51C2" w:rsidRDefault="009751C2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7177D" w:rsidRPr="00DB2BF6" w:rsidRDefault="00C7177D" w:rsidP="00C7177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C7177D" w:rsidRPr="00DB2BF6" w:rsidTr="005F1DB7">
        <w:trPr>
          <w:trHeight w:val="454"/>
        </w:trPr>
        <w:tc>
          <w:tcPr>
            <w:tcW w:w="959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p w:rsidR="00A45CEF" w:rsidRDefault="00EA4FBF" w:rsidP="009751C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นายสงคราม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แสงแลบ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นายนุชา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ปลั่งเอี่ยม</w:t>
      </w:r>
    </w:p>
    <w:p w:rsidR="00EA4FBF" w:rsidRDefault="00EA4FBF" w:rsidP="009751C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น.ส.ประไพ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สุขชัย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นายกิตติชัย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สุวรรณสิงห์</w:t>
      </w:r>
    </w:p>
    <w:p w:rsidR="00EA4FBF" w:rsidRDefault="00EA4FBF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นายชาตรี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ปิ่นทอง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นายอนิวัฒน์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พุทธิรักษ์</w:t>
      </w:r>
    </w:p>
    <w:p w:rsidR="00EA4FBF" w:rsidRDefault="00EA4FBF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น.ส.นิสารัตน์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ปรีดามีสุข</w:t>
      </w:r>
    </w:p>
    <w:p w:rsidR="005E5813" w:rsidRPr="002F6229" w:rsidRDefault="005E581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DC58EE" w:rsidRPr="002F622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A4FBF">
        <w:rPr>
          <w:rFonts w:ascii="TH SarabunIT๙" w:hAnsi="TH SarabunIT๙" w:cs="TH SarabunIT๙" w:hint="cs"/>
          <w:sz w:val="32"/>
          <w:szCs w:val="32"/>
          <w:cs/>
        </w:rPr>
        <w:t>3.54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F599D" w:rsidRPr="009F599D" w:rsidRDefault="009F599D" w:rsidP="009F599D">
      <w:pPr>
        <w:pStyle w:val="a8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EA4FBF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ชนัญชิดา ตัณฑวงค์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เรื่องรายงานผลการปฏิบัติงานของเดือน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เมษายน</w:t>
      </w:r>
    </w:p>
    <w:p w:rsidR="00356A7D" w:rsidRDefault="00EA4FB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หัวหน้าสำนักปลัด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67992">
        <w:rPr>
          <w:rFonts w:ascii="TH SarabunIT๙" w:hAnsi="TH SarabunIT๙" w:cs="TH SarabunIT๙"/>
          <w:sz w:val="32"/>
          <w:szCs w:val="32"/>
        </w:rPr>
        <w:t>1</w:t>
      </w:r>
      <w:r w:rsidR="00356A7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24F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99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2199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67992">
        <w:rPr>
          <w:rFonts w:ascii="TH SarabunIT๙" w:hAnsi="TH SarabunIT๙" w:cs="TH SarabunIT๙" w:hint="cs"/>
          <w:sz w:val="32"/>
          <w:szCs w:val="32"/>
          <w:cs/>
        </w:rPr>
        <w:t>ข้อมูลตามแบบรายงานประจำเดือน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67992"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ได้ดำเนินการรายงาน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67992">
        <w:rPr>
          <w:rFonts w:ascii="TH SarabunIT๙" w:hAnsi="TH SarabunIT๙" w:cs="TH SarabunIT๙" w:hint="cs"/>
          <w:sz w:val="32"/>
          <w:szCs w:val="32"/>
          <w:cs/>
        </w:rPr>
        <w:t xml:space="preserve"> เรื่อง ประกอบด้วย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รายงานการกรอกข้อมูลการจัดการขยะ มฝ.2</w:t>
      </w:r>
    </w:p>
    <w:p w:rsidR="00EA4FBF" w:rsidRDefault="00EA4FBF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รายงานการป้องกันการแพร่ระบาดของโรคติดเชื้อไวรัสโคโรน่า 2019 หรือโรคโควิด 19</w:t>
      </w:r>
    </w:p>
    <w:p w:rsidR="00EA4FBF" w:rsidRDefault="00EA4FBF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 รายงานผลการโอนเงินของกรมบัญชีกลาง ตามระบบบูรณาการฐานข้อมูลสวัสดิการสังคม </w:t>
      </w:r>
      <w:r>
        <w:rPr>
          <w:rFonts w:ascii="TH SarabunIT๙" w:hAnsi="TH SarabunIT๙" w:cs="TH SarabunIT๙"/>
          <w:sz w:val="32"/>
          <w:szCs w:val="32"/>
        </w:rPr>
        <w:t xml:space="preserve">(e-Social Welfare)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พ.ศ.2563 เดือนเมษายน 2563 </w:t>
      </w:r>
    </w:p>
    <w:p w:rsidR="00EA4FBF" w:rsidRPr="00EA4FBF" w:rsidRDefault="00EA4FB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108">
        <w:rPr>
          <w:rFonts w:ascii="TH SarabunIT๙" w:hAnsi="TH SarabunIT๙" w:cs="TH SarabunIT๙" w:hint="cs"/>
          <w:sz w:val="32"/>
          <w:szCs w:val="32"/>
          <w:cs/>
        </w:rPr>
        <w:t>1.4 รายงานการตรวจสอบผู้ที่ได้รับผลกระทบจากกรณีที่จังหวัดได้มีการประกาศปิดสถานที่เป็นการชั่วคราวจากสถานการณ์การแพร่ระบาดของโรคติดต่อเชื้อไวรัสโคโรน่า 2019 (</w:t>
      </w:r>
      <w:r w:rsidR="000E3108">
        <w:rPr>
          <w:rFonts w:ascii="TH SarabunIT๙" w:hAnsi="TH SarabunIT๙" w:cs="TH SarabunIT๙"/>
          <w:sz w:val="32"/>
          <w:szCs w:val="32"/>
        </w:rPr>
        <w:t>Covid</w:t>
      </w:r>
      <w:r w:rsidR="0030272A">
        <w:rPr>
          <w:rFonts w:ascii="TH SarabunIT๙" w:hAnsi="TH SarabunIT๙" w:cs="TH SarabunIT๙"/>
          <w:sz w:val="32"/>
          <w:szCs w:val="32"/>
        </w:rPr>
        <w:t>-</w:t>
      </w:r>
      <w:r w:rsidR="000E3108">
        <w:rPr>
          <w:rFonts w:ascii="TH SarabunIT๙" w:hAnsi="TH SarabunIT๙" w:cs="TH SarabunIT๙"/>
          <w:sz w:val="32"/>
          <w:szCs w:val="32"/>
        </w:rPr>
        <w:t>19)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272A">
        <w:rPr>
          <w:rFonts w:ascii="TH SarabunIT๙" w:hAnsi="TH SarabunIT๙" w:cs="TH SarabunIT๙"/>
          <w:sz w:val="32"/>
          <w:szCs w:val="32"/>
        </w:rPr>
        <w:t xml:space="preserve">1.6 </w:t>
      </w:r>
      <w:r w:rsidR="0030272A">
        <w:rPr>
          <w:rFonts w:ascii="TH SarabunIT๙" w:hAnsi="TH SarabunIT๙" w:cs="TH SarabunIT๙" w:hint="cs"/>
          <w:sz w:val="32"/>
          <w:szCs w:val="32"/>
          <w:cs/>
        </w:rPr>
        <w:t>รายงานการขอความร่วมมือผู้ต้องราชทัณฑ์ที่ได้รับการปล่อยตัวพ้นโทษในเด</w:t>
      </w:r>
      <w:r w:rsidR="00593397">
        <w:rPr>
          <w:rFonts w:ascii="TH SarabunIT๙" w:hAnsi="TH SarabunIT๙" w:cs="TH SarabunIT๙" w:hint="cs"/>
          <w:sz w:val="32"/>
          <w:szCs w:val="32"/>
          <w:cs/>
        </w:rPr>
        <w:t>ือ</w:t>
      </w:r>
      <w:r w:rsidR="0030272A">
        <w:rPr>
          <w:rFonts w:ascii="TH SarabunIT๙" w:hAnsi="TH SarabunIT๙" w:cs="TH SarabunIT๙" w:hint="cs"/>
          <w:sz w:val="32"/>
          <w:szCs w:val="32"/>
          <w:cs/>
        </w:rPr>
        <w:t>นพฤศจิกายน 2562</w:t>
      </w:r>
    </w:p>
    <w:p w:rsidR="0030272A" w:rsidRDefault="0030272A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1.7 รายงานการส่งแบบประเมินผลการดำเนินโครงการพลังคนไทยร่วมใจป้องกันไวรัสโคโรนา </w:t>
      </w:r>
      <w:r>
        <w:rPr>
          <w:rFonts w:ascii="TH SarabunIT๙" w:hAnsi="TH SarabunIT๙" w:cs="TH SarabunIT๙"/>
          <w:sz w:val="32"/>
          <w:szCs w:val="32"/>
        </w:rPr>
        <w:t>(Covid-19)</w:t>
      </w:r>
    </w:p>
    <w:p w:rsidR="0030272A" w:rsidRDefault="0030272A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รายงานการขอความเห็นชอบร่างประกาศองค์การบริหารส่วนตำบลเขากระปุก เรื่องการกำหนดโครงสร้างส่วนราชการและระดับตำแหน่งของอบต.เขากระปุก </w:t>
      </w:r>
    </w:p>
    <w:p w:rsidR="0030272A" w:rsidRDefault="0030272A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จัดส่งเอกสารหลักฐาน</w:t>
      </w:r>
      <w:r w:rsidR="00593397"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องผู้มีสิทธิรับเงินอุดหนุนเพื่อการเลี้ยงดูเด็กแรกเกิด จำนวน 7 ราย </w:t>
      </w:r>
    </w:p>
    <w:p w:rsidR="0030272A" w:rsidRDefault="0030272A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เรื่องการดำเนินโครงการสำรวจข้อมูลจำนวนสัตว์และขึ้นทะเบียนจำนวนสัตว์ ตามโครงการสัตว์ปลอดโรค คนปลอดภัยจากโรคพิษสุนัขบ้า ตามพระปณิธานศาสตราจารย์ ดร. สมเด็จพระเจ้าน้องนางเธอ เจ้าฟ้าจุฬาภรณวลัยลักษณ์อัครราชกุมารี กรมพระศรีสวางควัฒน์วรขัติยราชนารี ดำเนินการสำรวจจำนวนสุนัขและแมว จำนวน 4,183 ตัว เป็นเงิน 12,549 บาท </w:t>
      </w:r>
    </w:p>
    <w:p w:rsidR="0030272A" w:rsidRPr="0030272A" w:rsidRDefault="0030272A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เรื่องการรับสมัครบุคคลเพื่อการสรรหาและเลือกสรรพนักงานจ้างตามที่อบต.เขากระปุก ได้รับสมัครบุคคลเพื่อการสรรหาและเลือกสรรเป็นพนักงานจ้าง จำนวน 3 อัตรา ได้แก่ พนักงานจ้างทั่วไป 2 ตำแหน่ง คือผู้ดูแลเด็ก 1 อัตรา คนงาน 1 อัตรา และพนักงานจ้างตามภารกิจ ตำแหน่งผู้ช่วยนายช่างโยธา จำนวน 1 อัตรา ซึ่งได้ดำเนินการรับสมัครระหว่างวันที่ 20-28 เมษายน 2563 และดำเนินการสรรหาเรียบร้อยแล้ว เมื่อวันที่ 1 พฤษภาคม 2563 โดยประกาศรายชื่อผู้ผ่านการสรรหาและเลือกสรรเมื่อวันที่ 5 พฤษภาคม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2563 พนักงานจ้างทั่วไปตำแหน่งผู้ดูแลเด็กจะเรียกมาทำสัญญาจ้างในวันที่ 1</w:t>
      </w:r>
      <w:r w:rsidR="0059339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2563 พนักงานจ้างตามภารกิจตำแหน่งผู้ช่วยนายช่างโยธา จะต้องเสนอเรื่องเพื่อขอความเห็นชอบต่อก.อบต.จังหวัดเพชรบุรีก่อน สำหรับตำแหน่งคนงานไม่มีผู้ผ่านการสรรหาและเลือกสรร จะดำเนินการสรรหาและเลือกสรรใหม่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272A">
        <w:rPr>
          <w:rFonts w:ascii="TH SarabunIT๙" w:hAnsi="TH SarabunIT๙" w:cs="TH SarabunIT๙" w:hint="cs"/>
          <w:sz w:val="32"/>
          <w:szCs w:val="32"/>
          <w:cs/>
        </w:rPr>
        <w:t>5. เรื่องการเลื่อนขั้นเงินเดือนพนักงานส่วนตำบล ประจำปีงบประมาณ 2563 (ครึ่งปีแรก) ได้ดำเนินการออกคำสั่งและเอกสารที่เกี่ยวข้อง</w:t>
      </w:r>
      <w:r w:rsidR="00C17113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พร้อมทั้งรายงานอำเภอท่ายางและท้องถิ่นจังหวัดเพชรบุรีแล้ว </w:t>
      </w:r>
    </w:p>
    <w:p w:rsidR="00C17113" w:rsidRDefault="00C17113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เรื่องการดำเนินงานศูนย์ดำรงธรรม กรณีผู้ได้รับความเดือดร้อนจากการเผาถ่านเป็นอาชีพ หมู่ที่ 14 ได้ดำเนินการลงพื้นที่เพื่อแก้ไขปัญหาความเดือดร้อน และรายงานอำเภอท่ายางเรียบร้อยแล้ว </w:t>
      </w:r>
    </w:p>
    <w:p w:rsidR="00C17113" w:rsidRDefault="00C17113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การจัดทำจดหมายข่าวไตรมาสที่ 2 เดือนมกราคม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2563 ได้ดำเนินการจัดทำและประชาสัมพันธ์เรียบร้อยแล้ว </w:t>
      </w:r>
    </w:p>
    <w:p w:rsidR="00C17113" w:rsidRDefault="00C17113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 การช่วยเหลือประชาชนผู้ประสบสาธารณภัย ตามที่ได้เกิดสาธารณภัย (วาตภัย) ในพื้นที่ตำบลเขากระปุก สำนักปลัดได้ลงพื้นที่เพื่อสำรวจความเสียหายและดำเนินการช่วยเหลือผู้ประสบสาธารณภัย (วาตภัย) จำนวน 2 ราย เป็นเงิน 25,476 บาท </w:t>
      </w:r>
    </w:p>
    <w:p w:rsidR="00C17113" w:rsidRDefault="00C17113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เรื่องการจัดทำรายงานสรุปผลกการดำเนินงานตามแผนปฏิบัติการป้องกันการทุจริตสี่ปี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ประจำปีงบประมาณ พ.ศ.2563 รอบ 6 เดือน ขององค์การบริหารส่วนตำบลเขากระปุก ได้ดำเนินการจัดทำรายงานผ่านเว็ปไซต์ของสำนักงาน ป.ป.ช. เรียบร้อยแล้ว </w:t>
      </w:r>
    </w:p>
    <w:p w:rsidR="00C17113" w:rsidRDefault="00C17113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เรื่องกิจกรรมที่จะดำเนินการในเดือนพฤษภาคม </w:t>
      </w:r>
    </w:p>
    <w:p w:rsidR="00C17113" w:rsidRDefault="00C17113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เรื่องการดำเนินโครงการล้างมือปลอดภัยห่างไกลโควิ</w:t>
      </w:r>
      <w:r w:rsidR="00593397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 เพื่อเป็นการป้องกันการแพร่ระบาดของโรคติดเชื้อไวรัสโคโรน่า 2019 (โควิด-19) ในบริเวณที่มีการใช้บริการของประชาชน โดยการจัดทำอ่างล้างมือ จำนวน 9 จุด คือ อบต.เขากระปุก 1 จุด รพสต. จำนวน 4 แห่ง และศูนย์พัฒนาเด็กเล็ก 4 แห่ง โดยได้รับการสนับสนุนงบประมาณจาก</w:t>
      </w:r>
      <w:r w:rsidR="00593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สสส. ใช้งบประมาณในการดำเนินโครงการ 19,800 บาท </w:t>
      </w:r>
    </w:p>
    <w:p w:rsidR="00C17113" w:rsidRDefault="00C17113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เรื่องการเพิ่มเติมแผนพัฒนาท้องถิ่น (พ.ศ.2561-2565) ครั้งที่ 2 สำนักปลัดจะดำเนินการเพิ่มเติมแผนพัฒนาท้องถิ่น (พ.ศ.2561-2565) ครั้งที่ 2 ในช่วงเดือนพฤษภาคม </w:t>
      </w:r>
    </w:p>
    <w:p w:rsidR="00A45CEF" w:rsidRPr="00445F7E" w:rsidRDefault="00C17113" w:rsidP="006154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เรื่องการประเมินประสิทธิภาพขององค์กรปกครองส่วนท้องถิ่น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</w:rPr>
        <w:t xml:space="preserve">(LPA)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จังหวัดยังไม่ได้กำหนดวันตรวจประเมินเนื่องจากรอดูสถานการณ์การระบาดของโรคไวรัสโคโรน่า 2019 (โควิด -19) จึงขอแจ้งให้ทุกส่วนราชการจัดเตรียมเอกสาร</w:t>
      </w:r>
      <w:r w:rsidR="006154E4">
        <w:rPr>
          <w:rFonts w:ascii="TH SarabunIT๙" w:hAnsi="TH SarabunIT๙" w:cs="TH SarabunIT๙" w:hint="cs"/>
          <w:sz w:val="32"/>
          <w:szCs w:val="32"/>
          <w:cs/>
        </w:rPr>
        <w:t>ตัวจริงไว้รองรับการตรวจประเมิน หากได้รับแจ้งจะแจ้งให้ทุกส่วนราชการได้รับทราบทันที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ab/>
      </w:r>
      <w:r w:rsidR="005252C8">
        <w:rPr>
          <w:rFonts w:ascii="TH SarabunIT๙" w:hAnsi="TH SarabunIT๙" w:cs="TH SarabunIT๙" w:hint="cs"/>
          <w:sz w:val="32"/>
          <w:szCs w:val="32"/>
          <w:cs/>
        </w:rPr>
        <w:tab/>
      </w:r>
      <w:r w:rsidR="005252C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65B6C" w:rsidRPr="00E70AF5" w:rsidRDefault="00BF4A37" w:rsidP="003156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19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พวงเพชร ขำสี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391" w:rsidRPr="002519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5110C" w:rsidRPr="0025196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70AF5" w:rsidRPr="00251965">
        <w:rPr>
          <w:rFonts w:ascii="TH SarabunIT๙" w:hAnsi="TH SarabunIT๙" w:cs="TH SarabunIT๙" w:hint="cs"/>
          <w:sz w:val="32"/>
          <w:szCs w:val="32"/>
          <w:cs/>
        </w:rPr>
        <w:t>การจัดเก็บรายได้</w:t>
      </w:r>
    </w:p>
    <w:p w:rsidR="005F489C" w:rsidRDefault="00BF4A37" w:rsidP="006154E4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70A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เจ้าพนักงานการเงินฯ</w:t>
      </w:r>
      <w:r w:rsidR="00065B6C" w:rsidRPr="00E70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154E4">
        <w:rPr>
          <w:rFonts w:ascii="TH SarabunIT๙" w:hAnsi="TH SarabunIT๙" w:cs="TH SarabunIT๙" w:hint="cs"/>
          <w:sz w:val="32"/>
          <w:szCs w:val="32"/>
          <w:cs/>
        </w:rPr>
        <w:t>1.1 ทำบันทึกข้อความข</w:t>
      </w:r>
      <w:r w:rsidR="00593397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6154E4">
        <w:rPr>
          <w:rFonts w:ascii="TH SarabunIT๙" w:hAnsi="TH SarabunIT๙" w:cs="TH SarabunIT๙" w:hint="cs"/>
          <w:sz w:val="32"/>
          <w:szCs w:val="32"/>
          <w:cs/>
        </w:rPr>
        <w:t xml:space="preserve">งดการจ่ายน้ำกับผู้ค้างชำระค่าน้ำประปา ประจำเดือนมีนาคม และได้แจ้งให้กองช่างทราบเรียบร้อยแล้ว </w:t>
      </w:r>
    </w:p>
    <w:p w:rsidR="006154E4" w:rsidRDefault="006154E4" w:rsidP="006154E4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ดำเนินการทำแบบบัญชีรายการที่ดินและสิ่งปลูกสร้าง (ภ.ด.ส.3) หมู่ที่ 12 แจ้งให้กับเจ้าของที่ดินและสิ่งปลูกสร้างทราบ</w:t>
      </w:r>
    </w:p>
    <w:p w:rsidR="006154E4" w:rsidRDefault="006154E4" w:rsidP="006154E4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กำลังดำเนินการสรุปยอดผู้ค้างชำระค่าน้ำประปาประจำเดือนเมษายน และจะทำบันทึกข้อความแจ้งงดจ่ายน้ำให้กองช่างต่อไป</w:t>
      </w:r>
    </w:p>
    <w:p w:rsidR="00485822" w:rsidRDefault="004D3B00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6154E4" w:rsidRDefault="00BD1228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76F5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โครงการจ่ายขาดเงินสะสม </w:t>
      </w:r>
    </w:p>
    <w:p w:rsidR="005F489C" w:rsidRDefault="005F489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อยู่ระหว่างดำเนินการก่อสร้างจำนวน 3 โครงการ ได้แก่ </w:t>
      </w:r>
    </w:p>
    <w:p w:rsidR="00FD3257" w:rsidRDefault="005F489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1.โครงการ</w:t>
      </w:r>
      <w:r w:rsidR="006154E4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 ซอย 4 หมู่ 2 บ้านหนองตาฉาว งบประมาณที่ตั้งไว้ 482,000 บาท </w:t>
      </w:r>
    </w:p>
    <w:p w:rsidR="006154E4" w:rsidRDefault="006154E4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โครงการก่อสร้างถนนคอนกรีตเสริมเหล็ก</w:t>
      </w:r>
      <w:r w:rsidR="00593397">
        <w:rPr>
          <w:rFonts w:ascii="TH SarabunIT๙" w:hAnsi="TH SarabunIT๙" w:cs="TH SarabunIT๙" w:hint="cs"/>
          <w:sz w:val="32"/>
          <w:szCs w:val="32"/>
          <w:cs/>
        </w:rPr>
        <w:t>ซ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 5 หมู่ที่ 3 บ้านเขากระปุก งบประมาณที่ตั้งไว้ 469,000 บาท </w:t>
      </w:r>
    </w:p>
    <w:p w:rsidR="006154E4" w:rsidRDefault="006154E4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โครงการก่อสร้างถนนคอนกรีตเสริมเหล็กซอยบ้านนายประหยัด หมู่ที่ 14 บ้านผาน้ำหยด งบประมาณที่ตั้งไว้ 496,000 บาท </w:t>
      </w:r>
    </w:p>
    <w:p w:rsidR="00284D9D" w:rsidRDefault="00284D9D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โครงการตามข้อบัญญัติ จำนวน 4 โครงการ </w:t>
      </w:r>
    </w:p>
    <w:p w:rsidR="00284D9D" w:rsidRDefault="00284D9D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โครงการก่อสร้างบล็อกคอนเวิร์สซอย 3 หมู่ที่ 3 บ้านเขากระปุก งบประมาณที่ตั้งไว้ 591,000 บาท อยู่ระหว่างดำเนินการก่อสร้าง </w:t>
      </w:r>
    </w:p>
    <w:p w:rsidR="00284D9D" w:rsidRDefault="00284D9D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โครงการปรับปรุงสำนักงานองค์การบริหารส่วนตำบลเขากระปุก งบประมาณที่ตั้งไว้ 374,500 บาท อยู่ระหว่างตรวจงานจ้าง</w:t>
      </w:r>
    </w:p>
    <w:p w:rsidR="00284D9D" w:rsidRDefault="00284D9D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โครงการขยายเขตระบบประปา หมู่ที่ 5 บ้านหนองคอไก่ งบประมาณที่ตั้งไว้ 297,000 บาท อยู่ระหว่างการพิจารณาของคณะกรรมการกำหนดราคากลาง</w:t>
      </w:r>
    </w:p>
    <w:p w:rsidR="00284D9D" w:rsidRDefault="00284D9D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โครงการเคลื่อนย้ายหอถังประปาพร้อมขยายเขตประปาหมู่บ้าน หมู่ที่ 14 บ้านผาน้ำหยด งบประมาณที่ตั้งไว้ 475,000 บาท </w:t>
      </w:r>
    </w:p>
    <w:p w:rsidR="007E58C8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D4C6A">
        <w:rPr>
          <w:rFonts w:ascii="TH SarabunIT๙" w:hAnsi="TH SarabunIT๙" w:cs="TH SarabunIT๙" w:hint="cs"/>
          <w:sz w:val="32"/>
          <w:szCs w:val="32"/>
          <w:cs/>
        </w:rPr>
        <w:t>งานด้านการเงินและบัญชี</w:t>
      </w:r>
      <w:r w:rsidR="00284D9D">
        <w:rPr>
          <w:rFonts w:ascii="TH SarabunIT๙" w:hAnsi="TH SarabunIT๙" w:cs="TH SarabunIT๙"/>
          <w:sz w:val="32"/>
          <w:szCs w:val="32"/>
        </w:rPr>
        <w:t xml:space="preserve"> </w:t>
      </w:r>
      <w:r w:rsidR="00284D9D">
        <w:rPr>
          <w:rFonts w:ascii="TH SarabunIT๙" w:hAnsi="TH SarabunIT๙" w:cs="TH SarabunIT๙" w:hint="cs"/>
          <w:sz w:val="32"/>
          <w:szCs w:val="32"/>
          <w:cs/>
        </w:rPr>
        <w:t xml:space="preserve">จำนวน 4 เรื่อง </w:t>
      </w:r>
    </w:p>
    <w:p w:rsidR="003D117D" w:rsidRPr="00284D9D" w:rsidRDefault="00AD4C6A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284D9D">
        <w:rPr>
          <w:rFonts w:ascii="TH SarabunIT๙" w:hAnsi="TH SarabunIT๙" w:cs="TH SarabunIT๙" w:hint="cs"/>
          <w:sz w:val="32"/>
          <w:szCs w:val="32"/>
          <w:cs/>
        </w:rPr>
        <w:t>ได้ดำเนินการทำหนังสือส่งรายงานตามข้อเสนอแนะของสตง. โดยทำหนังสือเร่งรัดลูกหนี้ค้างชำระภาษีบำรุงท้องที่ จำนวน 82 ราย เป็นเงิน 7</w:t>
      </w:r>
      <w:r w:rsidR="00284D9D">
        <w:rPr>
          <w:rFonts w:ascii="TH SarabunIT๙" w:hAnsi="TH SarabunIT๙" w:cs="TH SarabunIT๙"/>
          <w:sz w:val="32"/>
          <w:szCs w:val="32"/>
        </w:rPr>
        <w:t xml:space="preserve">,270 </w:t>
      </w:r>
      <w:r w:rsidR="00284D9D">
        <w:rPr>
          <w:rFonts w:ascii="TH SarabunIT๙" w:hAnsi="TH SarabunIT๙" w:cs="TH SarabunIT๙" w:hint="cs"/>
          <w:sz w:val="32"/>
          <w:szCs w:val="32"/>
          <w:cs/>
        </w:rPr>
        <w:t>บาท ได้รับชำระแล้วครบสิ้นทุกราย และแจ้งหนังสือเร่งรัดลูกหนี้ค่าน้ำประปา จำนวน 23 ราย เป็นเงิน 3,810 บาท ได้รับชำระแล้ว</w:t>
      </w:r>
      <w:r w:rsidR="003F0DBE">
        <w:rPr>
          <w:rFonts w:ascii="TH SarabunIT๙" w:hAnsi="TH SarabunIT๙" w:cs="TH SarabunIT๙" w:hint="cs"/>
          <w:sz w:val="32"/>
          <w:szCs w:val="32"/>
          <w:cs/>
        </w:rPr>
        <w:t xml:space="preserve">จำนวน 2 ราย เป็นเงิน 205 บาท คงเหลือลูกหนี้ค่าน้ำประปา จำนวน 21 ราย เป็นเงิน 3,605 บาท พร้อมส่งรายละเอียดให้สำนักงานตรวจเงินแผ่นดินและอำเภอท่ายางทราบเรียบร้อยแล้ว เมื่อวันที่ 28 เมษายน 2563 </w:t>
      </w:r>
    </w:p>
    <w:p w:rsidR="00165876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</w:t>
      </w:r>
      <w:r w:rsidR="003F0DBE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ได้ดำเนินการส่งข้อมูลรายรับ-รายจ่ายประจำไตรมาสที่ 2 ให้กับคลังจังหวัดเพชรบุรีเรียบร้อยแล้ว เมื่อวันที่ 15 เมษายน 2563 </w:t>
      </w:r>
    </w:p>
    <w:p w:rsidR="00FD3257" w:rsidRDefault="00FD3257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</w:t>
      </w:r>
      <w:r w:rsidR="003F0DBE">
        <w:rPr>
          <w:rFonts w:ascii="TH SarabunIT๙" w:hAnsi="TH SarabunIT๙" w:cs="TH SarabunIT๙" w:hint="cs"/>
          <w:sz w:val="32"/>
          <w:szCs w:val="32"/>
          <w:cs/>
        </w:rPr>
        <w:t>ตรวจสอบการจ่ายเช็คประจำเดือนมีนาคม  - เมษายน 2563 เป็นที่เรียบร้อยแล้ว กองคลังได้ดำเนินการจ่ายเช</w:t>
      </w:r>
      <w:r w:rsidR="00161821">
        <w:rPr>
          <w:rFonts w:ascii="TH SarabunIT๙" w:hAnsi="TH SarabunIT๙" w:cs="TH SarabunIT๙" w:hint="cs"/>
          <w:sz w:val="32"/>
          <w:szCs w:val="32"/>
          <w:cs/>
        </w:rPr>
        <w:t>็คไปครบทุกฉบับในเดือนเมษายน และยังไม่ข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>ึ้</w:t>
      </w:r>
      <w:r w:rsidR="00161821">
        <w:rPr>
          <w:rFonts w:ascii="TH SarabunIT๙" w:hAnsi="TH SarabunIT๙" w:cs="TH SarabunIT๙" w:hint="cs"/>
          <w:sz w:val="32"/>
          <w:szCs w:val="32"/>
          <w:cs/>
        </w:rPr>
        <w:t>นเงิน 6 ฉบับ</w:t>
      </w:r>
      <w:r w:rsidR="009E6D30">
        <w:rPr>
          <w:rFonts w:ascii="TH SarabunIT๙" w:hAnsi="TH SarabunIT๙" w:cs="TH SarabunIT๙"/>
          <w:sz w:val="32"/>
          <w:szCs w:val="32"/>
        </w:rPr>
        <w:t xml:space="preserve"> 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>ซึ่งผู้รับจ้างพึ่งมารับไปในตอนสิ้นเดือนเมษายน</w:t>
      </w:r>
    </w:p>
    <w:p w:rsidR="009E6D30" w:rsidRPr="009E6D30" w:rsidRDefault="009E6D30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 ดำเนินการปิดงบการเงินประจำเดือนเมษายน 2563 เป็นที่เรียบร้อยแล้วและขอรายงานงบรายรับ-รายจ่าย (ตามเอกสารแนบ)</w:t>
      </w:r>
    </w:p>
    <w:p w:rsidR="00C61FC3" w:rsidRPr="007511BA" w:rsidRDefault="007E4108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746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="00CD1BF5" w:rsidRPr="00A7461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2E37" w:rsidRPr="00A74616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A74616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9E6D30" w:rsidRDefault="00C61FC3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รายงานคำขออนุญาตการใช้น้ำประปา ประจำเดือน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 2563 จำนวน 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 ราย คือ 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 xml:space="preserve">น.ส.เบญจา สอนบุญ หมู่ที่ 3 บ้านเขากระปุก ดำเนินการติดตั้งแล้ว 2. น.ส.สมศรี หงส์มัจฉา หมู่ที่ 5 บ้านหนองคอไก่  ดำเนินการติดตั้งแล้ว 3. น.ส.นงลักษณ์ ปลื้มระย้า หมู่ที่ 6 บ้านหนองเอื้อง ดำเนินการติดตั้งแล้ว </w:t>
      </w:r>
    </w:p>
    <w:p w:rsidR="000C0120" w:rsidRDefault="00575A0E" w:rsidP="003151C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ทำการ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 xml:space="preserve">ออกสำรวจภาษีที่ดินและสิ่งปลูกสร้างหมู่ที่ 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74616" w:rsidRDefault="00A74616" w:rsidP="003151C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ทำการออกแบบและประมาณราคาโครงการตามข้อบัญญัติงบประมาณรายจ่ายประจำปี งบประมาณ 2563 จำน</w:t>
      </w:r>
      <w:r w:rsidR="002F6444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คือ โครงการ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 xml:space="preserve">ขยายเขตระบบประปาหมู่บ้านหมู่ที่ 5 บ้านหนองคอไก่ ตั้งงบประมาณไว้ 297,000 บาท และ โครงการเคลื่อนย้ายหอถังประปาพร้อมขยายเขตประปาหมู่บ้านหมู่ที่ 14 บ้านผาน้ำหยด ตั้งงบประมาณไว้ 475,000 บาท </w:t>
      </w:r>
    </w:p>
    <w:p w:rsidR="00593397" w:rsidRDefault="00593397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93397" w:rsidRDefault="00593397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75A0E" w:rsidRDefault="00575A0E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ผลงานที่กำลังดำเนินการ</w:t>
      </w:r>
    </w:p>
    <w:p w:rsidR="00575A0E" w:rsidRDefault="00575A0E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ทำการล้างถังน้ำใสระบบประปาหมู่บ้าน หมู่ที่ 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 xml:space="preserve">8 บ้านหุบเฉลา ประจำเดือนพฤษภาคม </w:t>
      </w:r>
    </w:p>
    <w:p w:rsidR="009E6D30" w:rsidRDefault="00575A0E" w:rsidP="009E6D30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ทำการ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>แบบและประมาณราคาโคร</w:t>
      </w:r>
      <w:r w:rsidR="0059339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 xml:space="preserve">การข้อบัญญัติงบประมาณรายจ่ายประจำปี 2563 จำนวน 5 โครงการ ดังนี้ </w:t>
      </w:r>
    </w:p>
    <w:p w:rsidR="009E6D30" w:rsidRDefault="009E6D30" w:rsidP="009E6D30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โครงการปรับปรุงศูนย์พัฒนาเด็กเล็กวัดพระพุทธบาทเขาลูกช้าง ตั้งงบประมาณไว้ 13,900 บาท </w:t>
      </w:r>
    </w:p>
    <w:p w:rsidR="00575A0E" w:rsidRDefault="009E6D30" w:rsidP="009E6D30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โครงการปรับปรุงอาคารศูนย์พัฒนาเด็กเล็กบ้านโป่งเกตุ ตั้งงบประมาณไว้ 195,000 บาท 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6D30" w:rsidRDefault="009E6D30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โครงการปรับปรุงรั้วและประตูศูนย์พัฒนาเด็กเล็กบ้านโป่งเกตุ ตั้งงบประมาณไว้ 99,800 บาท </w:t>
      </w:r>
    </w:p>
    <w:p w:rsidR="009E6D30" w:rsidRDefault="009E6D30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โครงการปรับปรุงภูมิทัศน์ศูนย์พัฒนาเด็กเล็กบ้านเขาอ่างแก้ว ตั้งงบประมาณไว้ 150,000 บาท </w:t>
      </w:r>
    </w:p>
    <w:p w:rsidR="009E6D30" w:rsidRDefault="009E6D30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โครงการก่อสร้างถนนคอนกรีตเสริมเหล็กภายในศูนย์พัฒนาเด็กเล็กบ้านเขาอ่างแก้ว ตั้งงบประมาณ</w:t>
      </w:r>
      <w:r w:rsidR="00593397">
        <w:rPr>
          <w:rFonts w:ascii="TH SarabunIT๙" w:hAnsi="TH SarabunIT๙" w:cs="TH SarabunIT๙" w:hint="cs"/>
          <w:sz w:val="32"/>
          <w:szCs w:val="32"/>
          <w:cs/>
        </w:rPr>
        <w:t>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286,000 บาท </w:t>
      </w:r>
    </w:p>
    <w:p w:rsidR="00BE5E32" w:rsidRDefault="004F21C3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>ข่าวประชาสัมพันธ์ หน่วยงานอื่นเข้ามาดำเนินการ</w:t>
      </w:r>
      <w:r w:rsidR="00A25A8D">
        <w:rPr>
          <w:rFonts w:ascii="TH SarabunIT๙" w:hAnsi="TH SarabunIT๙" w:cs="TH SarabunIT๙" w:hint="cs"/>
          <w:sz w:val="32"/>
          <w:szCs w:val="32"/>
          <w:cs/>
        </w:rPr>
        <w:t>ในพื้นที่ตำบลเขากระปุก</w:t>
      </w:r>
    </w:p>
    <w:p w:rsidR="00221A11" w:rsidRDefault="00A25A8D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แขวงทางหลวงชนบทเพชรบุรีได้รับจัดสรรงบประมาณประจำปี 2563 จำนวน 2 โครงการ ดังนี้ (1) โครงการปรับปรุง</w:t>
      </w:r>
      <w:r w:rsidR="00221A11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>บริเวณย่านชุมชนถนนสาย พบ.4002 แยกทางหลวงหมายเลข 3175-บ้านโป่งเกตุ ช่วงกม.ที่ 7+060 ถึง 8 +150 ระยะทาง 1,090 เมตร โดยมีหจก.โชคสุชินคอนสตรัคชั่นเป็นผู้รับจ้าง</w:t>
      </w:r>
      <w:r w:rsidR="00A162E6">
        <w:rPr>
          <w:rFonts w:ascii="TH SarabunIT๙" w:hAnsi="TH SarabunIT๙" w:cs="TH SarabunIT๙"/>
          <w:sz w:val="32"/>
          <w:szCs w:val="32"/>
        </w:rPr>
        <w:t xml:space="preserve"> </w:t>
      </w:r>
      <w:r w:rsidR="00A162E6">
        <w:rPr>
          <w:rFonts w:ascii="TH SarabunIT๙" w:hAnsi="TH SarabunIT๙" w:cs="TH SarabunIT๙" w:hint="cs"/>
          <w:sz w:val="32"/>
          <w:szCs w:val="32"/>
          <w:cs/>
        </w:rPr>
        <w:t xml:space="preserve">(2) โครงการปรับปรุงและซ่อมแซมถนนงานบำรุงถนนสาย พบ 4002  แยกทางหลวงหมายเลข 3175 </w:t>
      </w:r>
      <w:r w:rsidR="00A162E6">
        <w:rPr>
          <w:rFonts w:ascii="TH SarabunIT๙" w:hAnsi="TH SarabunIT๙" w:cs="TH SarabunIT๙"/>
          <w:sz w:val="32"/>
          <w:szCs w:val="32"/>
          <w:cs/>
        </w:rPr>
        <w:t>–</w:t>
      </w:r>
      <w:r w:rsidR="00A162E6">
        <w:rPr>
          <w:rFonts w:ascii="TH SarabunIT๙" w:hAnsi="TH SarabunIT๙" w:cs="TH SarabunIT๙" w:hint="cs"/>
          <w:sz w:val="32"/>
          <w:szCs w:val="32"/>
          <w:cs/>
        </w:rPr>
        <w:t xml:space="preserve"> บ้านโป่งเกตุ ช่วง กม.ที่ 13+600 ถึง 14 + 260 ระยะทาง 660 เมตร </w:t>
      </w:r>
      <w:r w:rsidR="00F871A6">
        <w:rPr>
          <w:rFonts w:ascii="TH SarabunIT๙" w:hAnsi="TH SarabunIT๙" w:cs="TH SarabunIT๙" w:hint="cs"/>
          <w:sz w:val="32"/>
          <w:szCs w:val="32"/>
          <w:cs/>
        </w:rPr>
        <w:t xml:space="preserve"> โดยมีหจก.พระประวัติก่อสร้างเป็นผู้รับจ้าง </w:t>
      </w:r>
    </w:p>
    <w:p w:rsidR="00064742" w:rsidRDefault="00064742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แขวงทางหลวงชนบทจังหวัดเพชรบุรี ดำเนินการติดตั้งไฟฟ้าส่องสว่าง บริเวณถนนสาย พบ 4002 จำนวน 29 ต้น </w:t>
      </w:r>
    </w:p>
    <w:p w:rsidR="00064742" w:rsidRDefault="00064742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สำนักงานทรัพยากรน้ำภาค 7 มีแผนงาน/โครงการอนุรักษ์ฟื้นฟูแหล่งน้ำ ประจำปีงบประมาณ 2563 ในพื้นที่ตำบลเขากระปุก จำนวน 3 โครงการ ดังนี้ </w:t>
      </w:r>
    </w:p>
    <w:p w:rsidR="00064742" w:rsidRDefault="00064742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โครงการอนุรักษ์ฟื้นฟูแหล่งน้ำสนับสนุนโครงการจัดพัฒนาที่ดินตามพระราชประสงค์ (หนองพลับ-กลัดหลวง) แห่งที่ 3 ตำบลเขากระปุก ซึ่งมีหมู่ที่ 6 บ้านหนองเอื้อง จำนวน 1 แห่ง หมู่ที่ 9 บ้านโป่งเกตุ จำนวน 3 แห่ง และหมู่ที่ 13 บ้านเขาอ่างแก้ว จำนวน 4 แห่ง </w:t>
      </w:r>
    </w:p>
    <w:p w:rsidR="00064742" w:rsidRDefault="00064742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โครงการอนุรักษ์ฟื้นฟูสระเก็บน้ำเขาอ่างแก้ว หมู่ที่ 13 บ้านเขาอ่างแก้ว </w:t>
      </w:r>
    </w:p>
    <w:p w:rsidR="00064742" w:rsidRDefault="00064742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โครงการอนุรักษ์ฟื้นฟูสระเก็บน้ำหนองกลางบ้าน หมู่ที่ 13 บ้านเขาอ่างแก้ว</w:t>
      </w:r>
    </w:p>
    <w:p w:rsidR="00064742" w:rsidRDefault="00064742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สำนักทรัพยากรน้ำบาดาลเขต 8 (ราชบุรี) มีแผนดำเนินการโครงการพัฒนาน้ำบาดาลเพื่อการเกษตรด้วยเครื่องสูบน้ำไฟฟ้าแบบจุ่มใต้น้ำในพี้นที่หาน้ำยาก ประจำปีงบประมาณ พ.ศ.2563 จำนวน 6 แห่ง ดังนี้ </w:t>
      </w:r>
    </w:p>
    <w:p w:rsidR="00064742" w:rsidRDefault="00064742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หมู่ที่ 1 บ้านหนองโรง (กลุ่มที่1) ชื่อเกษตรกร นายรื่น ปิ่นแก้ว</w:t>
      </w:r>
    </w:p>
    <w:p w:rsidR="00064742" w:rsidRDefault="00064742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หมู่ที่ 1 บ้านหนองโรง (กลุ่มที่2) ชื่อเกษตรกร นายสมชาย คงเจริญ</w:t>
      </w:r>
    </w:p>
    <w:p w:rsidR="00064742" w:rsidRDefault="00064742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หมู่ที่ 12 บ้านหนองโรงล่าง</w:t>
      </w:r>
      <w:r w:rsidR="00221A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ชื่อเกษตรกร นายยม ปานรอด</w:t>
      </w:r>
    </w:p>
    <w:p w:rsidR="00064742" w:rsidRDefault="00064742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หมู่ที่ 3 บ้านเขากระปุก (กลุ่มที่ 1 ) ชื่อเกษตรกร น.ส.พิมพา สังข์ประเสริฐ</w:t>
      </w:r>
    </w:p>
    <w:p w:rsidR="00064742" w:rsidRDefault="00064742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หมู่ที่ 3 บ้านเขากระปุก (กุล่มที่ 2) ชื่อเกษตรกร นายทวีศักดิ์ ปรีดามีสุข</w:t>
      </w:r>
    </w:p>
    <w:p w:rsidR="00064742" w:rsidRDefault="00064742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หมู่ที่ 6 บ้านหนองเอื้อง ชื่อเกษตรกร นางเจนจิรา ดีเด่น</w:t>
      </w:r>
    </w:p>
    <w:p w:rsidR="00064742" w:rsidRDefault="00064742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4. ทำการควบคุมงานโครงการก่อสร้างถนนคอนกรีตเสริมเหล็ก ซอย 4 หมู่ที่ 2 บ้านหนองตาฉาว</w:t>
      </w:r>
    </w:p>
    <w:p w:rsidR="00064742" w:rsidRDefault="00064742" w:rsidP="0006474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ทำการควบคุมงานโครงการก่อสร้างบล็อกคอนเวิร์ส ซอย 3 (ลำห้วยลุงทัน) หมู่ที่ 3 บ้านเขากระปุก </w:t>
      </w:r>
    </w:p>
    <w:p w:rsidR="003D117D" w:rsidRDefault="004933A4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2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</w:t>
      </w:r>
      <w:r w:rsidR="00C91B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ดาพร แซ่โต๋ว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ผลการปฏิบัติงานของเดือน</w:t>
      </w:r>
      <w:r w:rsidR="00B66CB5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4A22" w:rsidRDefault="007E2BAF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นักวิชาการศึกษ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511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CB5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ศูนย์พัฒนาเด็กเล็กได้กำหนดปิดการเรียนการสอน เนื่องจากสถานการณ์การแพร่ระบาดโรคโควิ</w:t>
      </w:r>
      <w:r w:rsidR="00221A11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B66CB5">
        <w:rPr>
          <w:rFonts w:ascii="TH SarabunIT๙" w:hAnsi="TH SarabunIT๙" w:cs="TH SarabunIT๙" w:hint="cs"/>
          <w:sz w:val="32"/>
          <w:szCs w:val="32"/>
          <w:cs/>
        </w:rPr>
        <w:t xml:space="preserve"> 19 ตามมติครม. ตั้งแต่วันที่ 18 มีนาคม 2563 และกำหนดเปิดภาคการศึกษาที่ 1/2563 ในวันที่ 1 กรกฎาคม 2563 </w:t>
      </w:r>
    </w:p>
    <w:p w:rsidR="00914A22" w:rsidRDefault="00914A22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B66CB5">
        <w:rPr>
          <w:rFonts w:ascii="TH SarabunIT๙" w:hAnsi="TH SarabunIT๙" w:cs="TH SarabunIT๙" w:hint="cs"/>
          <w:sz w:val="32"/>
          <w:szCs w:val="32"/>
          <w:cs/>
        </w:rPr>
        <w:t xml:space="preserve">ศูนย์พัฒนาเด็กเล็กได้ดำเนินการรายงานอาหารกลางวัน ไตรมาสที่ 2 ของศพด.ทั้งสี่ศูนย์ เป็นที่เรียบร้อยแล้ว </w:t>
      </w:r>
    </w:p>
    <w:p w:rsidR="006A160A" w:rsidRDefault="00914A22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B66CB5">
        <w:rPr>
          <w:rFonts w:ascii="TH SarabunIT๙" w:hAnsi="TH SarabunIT๙" w:cs="TH SarabunIT๙" w:hint="cs"/>
          <w:sz w:val="32"/>
          <w:szCs w:val="32"/>
          <w:cs/>
        </w:rPr>
        <w:t xml:space="preserve">ได้จัดกิจกรรมกีฬาสัมพันธ์ศูนย์พัฒนาเด็กเล็กในวันที่ 6 มีนาคม 2563 ขอขอบคุณคณะผู้บริหาร พนักงานอบต. ทุกท่านที่เข้าร่วมเป็นคณะกรรมการและเข้าร่วมกิจกรรมและทำให้กิจกรรมสำเร็จลุล่วงไปได้ด้วยดี </w:t>
      </w:r>
    </w:p>
    <w:p w:rsidR="006A160A" w:rsidRDefault="00174D3C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กิจกรรมที่จะดำเนินการในเดือน</w:t>
      </w:r>
      <w:r w:rsidR="00B66CB5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</w:p>
    <w:p w:rsidR="00FA3BD3" w:rsidRDefault="00914A22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B66CB5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 4 ศูนย์ กำลังดำเนินการลงพื้นที่สำรวจความ</w:t>
      </w:r>
      <w:r w:rsidR="00FA3BD3">
        <w:rPr>
          <w:rFonts w:ascii="TH SarabunIT๙" w:hAnsi="TH SarabunIT๙" w:cs="TH SarabunIT๙" w:hint="cs"/>
          <w:sz w:val="32"/>
          <w:szCs w:val="32"/>
          <w:cs/>
        </w:rPr>
        <w:t>ต้องการอาหารกลางวัน ในช่วงสถานการณ์การแพร่ระบาดของโรคติดเชื้อไวรัสโคโรน่า 2019 เพื่อช่วยเหลือในช่วงสถานการณ์นี้</w:t>
      </w:r>
    </w:p>
    <w:p w:rsidR="00724564" w:rsidRDefault="00724564" w:rsidP="006B2F8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รณกร นาคสิงห์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รายงานผลการดำเนินงานงานป้องกันบรรเทาสาธารณภัยประจำเดือนเมษายน</w:t>
      </w:r>
    </w:p>
    <w:p w:rsidR="00FA3BD3" w:rsidRDefault="00724564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จพง.ป้องกันฯ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(ตามเอกสารแนบท้าย)</w:t>
      </w:r>
    </w:p>
    <w:p w:rsidR="00724564" w:rsidRDefault="006141A7" w:rsidP="006141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B651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564">
        <w:rPr>
          <w:rFonts w:ascii="TH SarabunIT๙" w:hAnsi="TH SarabunIT๙" w:cs="TH SarabunIT๙" w:hint="cs"/>
          <w:sz w:val="32"/>
          <w:szCs w:val="32"/>
          <w:cs/>
        </w:rPr>
        <w:t xml:space="preserve">สอบถามความคืบหน้าเรื่องการเตรียมข้อมูลเพื่อรองรับการตรวจประเมินฯ </w:t>
      </w:r>
      <w:r w:rsidR="00724564">
        <w:rPr>
          <w:rFonts w:ascii="TH SarabunIT๙" w:hAnsi="TH SarabunIT๙" w:cs="TH SarabunIT๙"/>
          <w:sz w:val="32"/>
          <w:szCs w:val="32"/>
        </w:rPr>
        <w:t>LPA</w:t>
      </w:r>
    </w:p>
    <w:p w:rsidR="00724564" w:rsidRDefault="00D9104D" w:rsidP="006141A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564">
        <w:rPr>
          <w:rFonts w:ascii="TH SarabunIT๙" w:hAnsi="TH SarabunIT๙" w:cs="TH SarabunIT๙" w:hint="cs"/>
          <w:sz w:val="32"/>
          <w:szCs w:val="32"/>
          <w:cs/>
        </w:rPr>
        <w:t xml:space="preserve">ให้ทุกส่วนราชการเตรียมเอกสารให้แล้วเสร็จภายในวันที่ 15 พฤษภาคม </w:t>
      </w:r>
    </w:p>
    <w:p w:rsidR="00724564" w:rsidRDefault="00724564" w:rsidP="003066C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กิจกรรมบำเพ็ญสาธารณประโยชน์เดือนพฤษภาคมให้ทำความสะอาดอบต. เหมือน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Big Cleaning Day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ทั้งภายใน ภายนอกสำนักงาน และอาคารต่างๆ ในช่วงเช้าสำหรับเดือนถัดไปเรามาวางแผนกันอีกครั้งหนึ่ง</w:t>
      </w:r>
    </w:p>
    <w:p w:rsidR="00724564" w:rsidRDefault="00724564" w:rsidP="0072456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-กำหนดประชุมสภาสมัยสามัญ วันที่ 25 กุมภาพันธ์ </w:t>
      </w:r>
    </w:p>
    <w:p w:rsidR="003066C2" w:rsidRDefault="00724564" w:rsidP="0072456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-หลังเลิกประชุมขอคุยกับกองการศึกษาฯ กองคลังและกองช่าง </w:t>
      </w:r>
    </w:p>
    <w:p w:rsidR="003066C2" w:rsidRDefault="003066C2" w:rsidP="003066C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พรุ่งนี้ให้พี่ตี๋กับอ้อยเข้ามาคุยด้วยให้นำแผนการดำเนินงาน งบลงทุน  ยอดรายรับรายจ่ายจริงมาด้วย </w:t>
      </w:r>
    </w:p>
    <w:p w:rsidR="00A56008" w:rsidRDefault="00A56008" w:rsidP="00A560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ชาตรี เพ็งอุดม</w:t>
      </w:r>
      <w:r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ขอให้พวกเราอย่าประมาทในการป้องกันโรคโควิด 19 </w:t>
      </w:r>
    </w:p>
    <w:p w:rsidR="00A56008" w:rsidRDefault="00C82DE5" w:rsidP="00C17B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17BCE" w:rsidRDefault="00962E04" w:rsidP="00C17B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7BCE"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92A1F" w:rsidRDefault="00292A1F" w:rsidP="00C17B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751C2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>4.45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E53E6F" w:rsidRDefault="00E53E6F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53E6F" w:rsidRDefault="00E53E6F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ผู้บันทึกรายงานการประชุม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4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F72867" w:rsidRDefault="00F72867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F1C8A" w:rsidRPr="00DB2BF6" w:rsidRDefault="00EF1C8A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1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>ธีรพงษ์   เอี่ยมสะอาด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3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ab/>
      </w:r>
      <w:r w:rsidR="00C82D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6008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EA" w:rsidRDefault="00D76FEA" w:rsidP="009751C2">
      <w:pPr>
        <w:spacing w:after="0" w:line="240" w:lineRule="auto"/>
      </w:pPr>
      <w:r>
        <w:separator/>
      </w:r>
    </w:p>
  </w:endnote>
  <w:endnote w:type="continuationSeparator" w:id="0">
    <w:p w:rsidR="00D76FEA" w:rsidRDefault="00D76FEA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EA" w:rsidRDefault="00D76FEA" w:rsidP="009751C2">
      <w:pPr>
        <w:spacing w:after="0" w:line="240" w:lineRule="auto"/>
      </w:pPr>
      <w:r>
        <w:separator/>
      </w:r>
    </w:p>
  </w:footnote>
  <w:footnote w:type="continuationSeparator" w:id="0">
    <w:p w:rsidR="00D76FEA" w:rsidRDefault="00D76FEA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Content>
      <w:p w:rsidR="00A25A8D" w:rsidRDefault="00A25A8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E2B" w:rsidRPr="00884E2B">
          <w:rPr>
            <w:rFonts w:ascii="Cordia New" w:hAnsi="Cordia New" w:cs="Cordia New"/>
            <w:noProof/>
            <w:szCs w:val="22"/>
            <w:cs/>
            <w:lang w:val="th-TH"/>
          </w:rPr>
          <w:t>๗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A25A8D" w:rsidRDefault="00A25A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1304"/>
    <w:rsid w:val="00041CF0"/>
    <w:rsid w:val="000424A7"/>
    <w:rsid w:val="000426F5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742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556"/>
    <w:rsid w:val="000D69FA"/>
    <w:rsid w:val="000D6E10"/>
    <w:rsid w:val="000D72E3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108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5449"/>
    <w:rsid w:val="00156140"/>
    <w:rsid w:val="001561DC"/>
    <w:rsid w:val="0015632A"/>
    <w:rsid w:val="00156F02"/>
    <w:rsid w:val="00160BA6"/>
    <w:rsid w:val="001615E9"/>
    <w:rsid w:val="00161821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3F28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A33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7243"/>
    <w:rsid w:val="001E7911"/>
    <w:rsid w:val="001E7EFE"/>
    <w:rsid w:val="001E7F8D"/>
    <w:rsid w:val="001F012E"/>
    <w:rsid w:val="001F0A2C"/>
    <w:rsid w:val="001F0B33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7C57"/>
    <w:rsid w:val="002108C7"/>
    <w:rsid w:val="002114F0"/>
    <w:rsid w:val="0021184E"/>
    <w:rsid w:val="00211DB4"/>
    <w:rsid w:val="00211F79"/>
    <w:rsid w:val="00212264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0A9"/>
    <w:rsid w:val="002214FC"/>
    <w:rsid w:val="00221A11"/>
    <w:rsid w:val="00221AAF"/>
    <w:rsid w:val="00221F6F"/>
    <w:rsid w:val="00222472"/>
    <w:rsid w:val="002224E3"/>
    <w:rsid w:val="00222639"/>
    <w:rsid w:val="00222A5D"/>
    <w:rsid w:val="00223117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5DB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24B3"/>
    <w:rsid w:val="00272C91"/>
    <w:rsid w:val="00272FCF"/>
    <w:rsid w:val="00273125"/>
    <w:rsid w:val="00273133"/>
    <w:rsid w:val="0027363C"/>
    <w:rsid w:val="00273B1D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4D9D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5C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761F"/>
    <w:rsid w:val="002A7C27"/>
    <w:rsid w:val="002A7F2B"/>
    <w:rsid w:val="002B0435"/>
    <w:rsid w:val="002B093F"/>
    <w:rsid w:val="002B0994"/>
    <w:rsid w:val="002B1E86"/>
    <w:rsid w:val="002B298D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444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72A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6C2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D26"/>
    <w:rsid w:val="00314667"/>
    <w:rsid w:val="00314976"/>
    <w:rsid w:val="003151CA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B23"/>
    <w:rsid w:val="00351C99"/>
    <w:rsid w:val="00351D3F"/>
    <w:rsid w:val="00351DC0"/>
    <w:rsid w:val="00351DCA"/>
    <w:rsid w:val="003529F0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57CE1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51C5"/>
    <w:rsid w:val="003C57B1"/>
    <w:rsid w:val="003C5AC4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0DBE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7F2"/>
    <w:rsid w:val="00415EF7"/>
    <w:rsid w:val="00417582"/>
    <w:rsid w:val="004176FC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5B2"/>
    <w:rsid w:val="00435688"/>
    <w:rsid w:val="004357E8"/>
    <w:rsid w:val="00435F74"/>
    <w:rsid w:val="00436C1B"/>
    <w:rsid w:val="00436EC8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478D"/>
    <w:rsid w:val="00444FF8"/>
    <w:rsid w:val="00445F7E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56C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6CA"/>
    <w:rsid w:val="0047224B"/>
    <w:rsid w:val="00472751"/>
    <w:rsid w:val="0047295C"/>
    <w:rsid w:val="004734F1"/>
    <w:rsid w:val="004736FB"/>
    <w:rsid w:val="0047461C"/>
    <w:rsid w:val="0047477F"/>
    <w:rsid w:val="004747CF"/>
    <w:rsid w:val="00474AC6"/>
    <w:rsid w:val="00474BBA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1070"/>
    <w:rsid w:val="004A24F3"/>
    <w:rsid w:val="004A26C9"/>
    <w:rsid w:val="004A28AB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33AF"/>
    <w:rsid w:val="004E53FD"/>
    <w:rsid w:val="004E57B1"/>
    <w:rsid w:val="004E5B01"/>
    <w:rsid w:val="004E6FF9"/>
    <w:rsid w:val="004E70B6"/>
    <w:rsid w:val="004E71C1"/>
    <w:rsid w:val="004E7FDB"/>
    <w:rsid w:val="004F0531"/>
    <w:rsid w:val="004F0546"/>
    <w:rsid w:val="004F0A9E"/>
    <w:rsid w:val="004F118B"/>
    <w:rsid w:val="004F148F"/>
    <w:rsid w:val="004F15A6"/>
    <w:rsid w:val="004F1734"/>
    <w:rsid w:val="004F1841"/>
    <w:rsid w:val="004F20F9"/>
    <w:rsid w:val="004F21C3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F22"/>
    <w:rsid w:val="00524751"/>
    <w:rsid w:val="00524946"/>
    <w:rsid w:val="00524E3B"/>
    <w:rsid w:val="005252C8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FBC"/>
    <w:rsid w:val="005372CD"/>
    <w:rsid w:val="00537E72"/>
    <w:rsid w:val="00540FAF"/>
    <w:rsid w:val="0054153E"/>
    <w:rsid w:val="0054177E"/>
    <w:rsid w:val="00541B8B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FE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A36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397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1B9"/>
    <w:rsid w:val="005F0417"/>
    <w:rsid w:val="005F0C0F"/>
    <w:rsid w:val="005F1015"/>
    <w:rsid w:val="005F118F"/>
    <w:rsid w:val="005F1264"/>
    <w:rsid w:val="005F1DB7"/>
    <w:rsid w:val="005F2691"/>
    <w:rsid w:val="005F2B6F"/>
    <w:rsid w:val="005F31CD"/>
    <w:rsid w:val="005F3900"/>
    <w:rsid w:val="005F42F3"/>
    <w:rsid w:val="005F489C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52F"/>
    <w:rsid w:val="00602883"/>
    <w:rsid w:val="00602CDA"/>
    <w:rsid w:val="006036E6"/>
    <w:rsid w:val="00603805"/>
    <w:rsid w:val="00603D93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4E4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9A2"/>
    <w:rsid w:val="00663425"/>
    <w:rsid w:val="0066380D"/>
    <w:rsid w:val="00663F0F"/>
    <w:rsid w:val="006642D8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2C86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777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30F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56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5D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582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6FD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58C8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6A95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4E2B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921"/>
    <w:rsid w:val="008B4A24"/>
    <w:rsid w:val="008B4D56"/>
    <w:rsid w:val="008B607D"/>
    <w:rsid w:val="008B61F5"/>
    <w:rsid w:val="008B6481"/>
    <w:rsid w:val="008B6594"/>
    <w:rsid w:val="008B6660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67D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22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0A"/>
    <w:rsid w:val="00926956"/>
    <w:rsid w:val="00927125"/>
    <w:rsid w:val="009275DE"/>
    <w:rsid w:val="00927848"/>
    <w:rsid w:val="00930A86"/>
    <w:rsid w:val="00930FEF"/>
    <w:rsid w:val="0093112E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0EC1"/>
    <w:rsid w:val="0094111F"/>
    <w:rsid w:val="00941390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1D4E"/>
    <w:rsid w:val="009521CC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9D"/>
    <w:rsid w:val="009800AF"/>
    <w:rsid w:val="0098020B"/>
    <w:rsid w:val="009802B4"/>
    <w:rsid w:val="009808ED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7B8"/>
    <w:rsid w:val="00983E48"/>
    <w:rsid w:val="00983F23"/>
    <w:rsid w:val="009840B9"/>
    <w:rsid w:val="009845AE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1190"/>
    <w:rsid w:val="009C182F"/>
    <w:rsid w:val="009C195E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4201"/>
    <w:rsid w:val="009E532F"/>
    <w:rsid w:val="009E5B1B"/>
    <w:rsid w:val="009E641D"/>
    <w:rsid w:val="009E66AB"/>
    <w:rsid w:val="009E6D30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6"/>
    <w:rsid w:val="00A162E8"/>
    <w:rsid w:val="00A166AB"/>
    <w:rsid w:val="00A16B8B"/>
    <w:rsid w:val="00A1790D"/>
    <w:rsid w:val="00A17E80"/>
    <w:rsid w:val="00A20127"/>
    <w:rsid w:val="00A20D0E"/>
    <w:rsid w:val="00A20D82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A8D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26E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5CEF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C5E"/>
    <w:rsid w:val="00A543AF"/>
    <w:rsid w:val="00A54625"/>
    <w:rsid w:val="00A54816"/>
    <w:rsid w:val="00A54922"/>
    <w:rsid w:val="00A54D25"/>
    <w:rsid w:val="00A54FBE"/>
    <w:rsid w:val="00A558DE"/>
    <w:rsid w:val="00A56008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616"/>
    <w:rsid w:val="00A74A46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79D"/>
    <w:rsid w:val="00AA10EB"/>
    <w:rsid w:val="00AA1261"/>
    <w:rsid w:val="00AA1700"/>
    <w:rsid w:val="00AA1F33"/>
    <w:rsid w:val="00AA2C73"/>
    <w:rsid w:val="00AA2FC5"/>
    <w:rsid w:val="00AA356A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6F5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8E9"/>
    <w:rsid w:val="00B54E86"/>
    <w:rsid w:val="00B54F96"/>
    <w:rsid w:val="00B551AE"/>
    <w:rsid w:val="00B559AA"/>
    <w:rsid w:val="00B56542"/>
    <w:rsid w:val="00B5679E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11F"/>
    <w:rsid w:val="00B65493"/>
    <w:rsid w:val="00B65533"/>
    <w:rsid w:val="00B6575E"/>
    <w:rsid w:val="00B661CC"/>
    <w:rsid w:val="00B669D2"/>
    <w:rsid w:val="00B66BA7"/>
    <w:rsid w:val="00B66CB5"/>
    <w:rsid w:val="00B66CBE"/>
    <w:rsid w:val="00B66D5B"/>
    <w:rsid w:val="00B67289"/>
    <w:rsid w:val="00B67928"/>
    <w:rsid w:val="00B709D0"/>
    <w:rsid w:val="00B70DCE"/>
    <w:rsid w:val="00B71128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09B4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7DE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5CE"/>
    <w:rsid w:val="00BA064C"/>
    <w:rsid w:val="00BA074F"/>
    <w:rsid w:val="00BA09E7"/>
    <w:rsid w:val="00BA0B00"/>
    <w:rsid w:val="00BA0FC9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DFE"/>
    <w:rsid w:val="00BD7E2A"/>
    <w:rsid w:val="00BE0529"/>
    <w:rsid w:val="00BE0C2D"/>
    <w:rsid w:val="00BE122D"/>
    <w:rsid w:val="00BE12C7"/>
    <w:rsid w:val="00BE1B94"/>
    <w:rsid w:val="00BE1D37"/>
    <w:rsid w:val="00BE1F3B"/>
    <w:rsid w:val="00BE29F9"/>
    <w:rsid w:val="00BE3791"/>
    <w:rsid w:val="00BE389B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599A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13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5E4"/>
    <w:rsid w:val="00C772C0"/>
    <w:rsid w:val="00C77464"/>
    <w:rsid w:val="00C77635"/>
    <w:rsid w:val="00C809FD"/>
    <w:rsid w:val="00C81B38"/>
    <w:rsid w:val="00C81F15"/>
    <w:rsid w:val="00C82C7D"/>
    <w:rsid w:val="00C82DE5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EB4"/>
    <w:rsid w:val="00CB7338"/>
    <w:rsid w:val="00CB73CA"/>
    <w:rsid w:val="00CB7CDF"/>
    <w:rsid w:val="00CC16DB"/>
    <w:rsid w:val="00CC1778"/>
    <w:rsid w:val="00CC178F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BA"/>
    <w:rsid w:val="00CC5F27"/>
    <w:rsid w:val="00CC5F4D"/>
    <w:rsid w:val="00CC628D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B14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8C2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3D48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01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846"/>
    <w:rsid w:val="00D75B70"/>
    <w:rsid w:val="00D7642A"/>
    <w:rsid w:val="00D76A5E"/>
    <w:rsid w:val="00D76FEA"/>
    <w:rsid w:val="00D770E4"/>
    <w:rsid w:val="00D7785B"/>
    <w:rsid w:val="00D80DB7"/>
    <w:rsid w:val="00D8191B"/>
    <w:rsid w:val="00D81C92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04D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B49"/>
    <w:rsid w:val="00E13C3E"/>
    <w:rsid w:val="00E13DB0"/>
    <w:rsid w:val="00E14EE1"/>
    <w:rsid w:val="00E151E7"/>
    <w:rsid w:val="00E1546D"/>
    <w:rsid w:val="00E15A90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6590"/>
    <w:rsid w:val="00E46A13"/>
    <w:rsid w:val="00E46EFD"/>
    <w:rsid w:val="00E4795F"/>
    <w:rsid w:val="00E47B0D"/>
    <w:rsid w:val="00E47BA1"/>
    <w:rsid w:val="00E50689"/>
    <w:rsid w:val="00E506C1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FC2"/>
    <w:rsid w:val="00E9215F"/>
    <w:rsid w:val="00E9228C"/>
    <w:rsid w:val="00E923CE"/>
    <w:rsid w:val="00E92B6B"/>
    <w:rsid w:val="00E931E5"/>
    <w:rsid w:val="00E937FB"/>
    <w:rsid w:val="00E93E0F"/>
    <w:rsid w:val="00E9401C"/>
    <w:rsid w:val="00E948D2"/>
    <w:rsid w:val="00E94D5A"/>
    <w:rsid w:val="00E94E5C"/>
    <w:rsid w:val="00E95757"/>
    <w:rsid w:val="00E9592E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4FBF"/>
    <w:rsid w:val="00EA5439"/>
    <w:rsid w:val="00EA581B"/>
    <w:rsid w:val="00EA5835"/>
    <w:rsid w:val="00EA5B44"/>
    <w:rsid w:val="00EA67E6"/>
    <w:rsid w:val="00EA7117"/>
    <w:rsid w:val="00EA7B41"/>
    <w:rsid w:val="00EB0DD1"/>
    <w:rsid w:val="00EB0E00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38B0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416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1A6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BD3"/>
    <w:rsid w:val="00FA3C2B"/>
    <w:rsid w:val="00FA3CA3"/>
    <w:rsid w:val="00FA401C"/>
    <w:rsid w:val="00FA472E"/>
    <w:rsid w:val="00FA4E17"/>
    <w:rsid w:val="00FA50C9"/>
    <w:rsid w:val="00FA5678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6CA4"/>
    <w:rsid w:val="00FC72F6"/>
    <w:rsid w:val="00FC797A"/>
    <w:rsid w:val="00FC7A78"/>
    <w:rsid w:val="00FD023F"/>
    <w:rsid w:val="00FD0A22"/>
    <w:rsid w:val="00FD0ECF"/>
    <w:rsid w:val="00FD148F"/>
    <w:rsid w:val="00FD298E"/>
    <w:rsid w:val="00FD2B1A"/>
    <w:rsid w:val="00FD3257"/>
    <w:rsid w:val="00FD3347"/>
    <w:rsid w:val="00FD462D"/>
    <w:rsid w:val="00FD4749"/>
    <w:rsid w:val="00FD4908"/>
    <w:rsid w:val="00FD4B10"/>
    <w:rsid w:val="00FD5031"/>
    <w:rsid w:val="00FD5603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D92"/>
    <w:rsid w:val="00FE5789"/>
    <w:rsid w:val="00FE6E03"/>
    <w:rsid w:val="00FE732E"/>
    <w:rsid w:val="00FE7C48"/>
    <w:rsid w:val="00FF0B11"/>
    <w:rsid w:val="00FF0D26"/>
    <w:rsid w:val="00FF191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B42F-AB59-40DF-9326-E5144BCD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19364</TotalTime>
  <Pages>7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aspire</cp:lastModifiedBy>
  <cp:revision>287</cp:revision>
  <cp:lastPrinted>2020-05-12T09:26:00Z</cp:lastPrinted>
  <dcterms:created xsi:type="dcterms:W3CDTF">2015-07-09T06:51:00Z</dcterms:created>
  <dcterms:modified xsi:type="dcterms:W3CDTF">2020-05-12T09:26:00Z</dcterms:modified>
</cp:coreProperties>
</file>