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31" w:rsidRPr="00586FDC" w:rsidRDefault="00B96C1F" w:rsidP="00B96C1F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586FDC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๔ การนำแผนพัฒนาท้องถิ่นสี่ปีไปสู่การปฎิบัติ</w:t>
      </w:r>
    </w:p>
    <w:p w:rsidR="00B96C1F" w:rsidRDefault="00B96C1F" w:rsidP="00B96C1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6FD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86FDC">
        <w:rPr>
          <w:rFonts w:ascii="TH SarabunIT๙" w:hAnsi="TH SarabunIT๙" w:cs="TH SarabunIT๙"/>
          <w:b/>
          <w:bCs/>
          <w:sz w:val="32"/>
          <w:szCs w:val="32"/>
          <w:cs/>
        </w:rPr>
        <w:t>๑. ยุทธศาสตร์การพัฒนาและแผนงาน</w:t>
      </w:r>
    </w:p>
    <w:p w:rsidR="00586FDC" w:rsidRPr="00586FDC" w:rsidRDefault="00586FDC" w:rsidP="00B96C1F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6"/>
        <w:gridCol w:w="2551"/>
        <w:gridCol w:w="1943"/>
        <w:gridCol w:w="1663"/>
        <w:gridCol w:w="1495"/>
        <w:gridCol w:w="1391"/>
      </w:tblGrid>
      <w:tr w:rsidR="00B96C1F" w:rsidRPr="006D7E74" w:rsidTr="006D7E74">
        <w:tc>
          <w:tcPr>
            <w:tcW w:w="576" w:type="dxa"/>
            <w:vAlign w:val="center"/>
          </w:tcPr>
          <w:p w:rsidR="00B96C1F" w:rsidRPr="006D7E74" w:rsidRDefault="00B96C1F" w:rsidP="006D7E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E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1" w:type="dxa"/>
            <w:vAlign w:val="center"/>
          </w:tcPr>
          <w:p w:rsidR="00B96C1F" w:rsidRPr="006D7E74" w:rsidRDefault="00B96C1F" w:rsidP="006D7E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E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943" w:type="dxa"/>
            <w:vAlign w:val="center"/>
          </w:tcPr>
          <w:p w:rsidR="00B96C1F" w:rsidRPr="006D7E74" w:rsidRDefault="00B96C1F" w:rsidP="006D7E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E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</w:p>
        </w:tc>
        <w:tc>
          <w:tcPr>
            <w:tcW w:w="1663" w:type="dxa"/>
            <w:vAlign w:val="center"/>
          </w:tcPr>
          <w:p w:rsidR="00B96C1F" w:rsidRPr="006D7E74" w:rsidRDefault="00B96C1F" w:rsidP="006D7E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E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495" w:type="dxa"/>
            <w:vAlign w:val="center"/>
          </w:tcPr>
          <w:p w:rsidR="00B96C1F" w:rsidRPr="006D7E74" w:rsidRDefault="00B96C1F" w:rsidP="006D7E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E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  <w:tc>
          <w:tcPr>
            <w:tcW w:w="1391" w:type="dxa"/>
            <w:vAlign w:val="center"/>
          </w:tcPr>
          <w:p w:rsidR="00B96C1F" w:rsidRPr="006D7E74" w:rsidRDefault="00B96C1F" w:rsidP="006D7E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E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หน่วยงานสนับสนุน</w:t>
            </w:r>
          </w:p>
        </w:tc>
      </w:tr>
      <w:tr w:rsidR="00B96C1F" w:rsidRPr="006D7E74" w:rsidTr="006D7E74">
        <w:tc>
          <w:tcPr>
            <w:tcW w:w="576" w:type="dxa"/>
          </w:tcPr>
          <w:p w:rsidR="00B96C1F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  <w:r w:rsidRPr="006D7E74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551" w:type="dxa"/>
          </w:tcPr>
          <w:p w:rsidR="00B96C1F" w:rsidRPr="006D7E74" w:rsidRDefault="00B96C1F" w:rsidP="00B96C1F">
            <w:pPr>
              <w:rPr>
                <w:rFonts w:ascii="TH SarabunIT๙" w:hAnsi="TH SarabunIT๙" w:cs="TH SarabunIT๙"/>
                <w:sz w:val="28"/>
              </w:rPr>
            </w:pPr>
            <w:r w:rsidRPr="006D7E74">
              <w:rPr>
                <w:rFonts w:ascii="TH SarabunIT๙" w:hAnsi="TH SarabunIT๙" w:cs="TH SarabunIT๙"/>
                <w:smallCaps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1943" w:type="dxa"/>
          </w:tcPr>
          <w:p w:rsidR="00B96C1F" w:rsidRPr="006D7E74" w:rsidRDefault="00B96C1F" w:rsidP="00B96C1F">
            <w:pPr>
              <w:rPr>
                <w:rFonts w:ascii="TH SarabunIT๙" w:hAnsi="TH SarabunIT๙" w:cs="TH SarabunIT๙"/>
                <w:sz w:val="28"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บริการชุมชนและสังคม</w:t>
            </w:r>
          </w:p>
        </w:tc>
        <w:tc>
          <w:tcPr>
            <w:tcW w:w="1663" w:type="dxa"/>
          </w:tcPr>
          <w:p w:rsidR="00B96C1F" w:rsidRPr="006D7E74" w:rsidRDefault="00B96C1F" w:rsidP="00B96C1F">
            <w:pPr>
              <w:rPr>
                <w:rFonts w:ascii="TH SarabunIT๙" w:hAnsi="TH SarabunIT๙" w:cs="TH SarabunIT๙"/>
                <w:sz w:val="28"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เคหะและชุมชน</w:t>
            </w:r>
          </w:p>
        </w:tc>
        <w:tc>
          <w:tcPr>
            <w:tcW w:w="1495" w:type="dxa"/>
          </w:tcPr>
          <w:p w:rsidR="00B96C1F" w:rsidRPr="006D7E74" w:rsidRDefault="00B96C1F" w:rsidP="00B96C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91" w:type="dxa"/>
          </w:tcPr>
          <w:p w:rsidR="00B96C1F" w:rsidRPr="006D7E74" w:rsidRDefault="00B96C1F" w:rsidP="00B96C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86FDC" w:rsidRPr="006D7E74" w:rsidTr="006D7E74">
        <w:tc>
          <w:tcPr>
            <w:tcW w:w="576" w:type="dxa"/>
            <w:vMerge w:val="restart"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  <w:r w:rsidRPr="006D7E74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551" w:type="dxa"/>
            <w:vMerge w:val="restart"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  <w:r w:rsidRPr="006D7E74">
              <w:rPr>
                <w:rFonts w:ascii="TH SarabunIT๙" w:hAnsi="TH SarabunIT๙" w:cs="TH SarabunIT๙"/>
                <w:smallCaps/>
                <w:sz w:val="28"/>
                <w:cs/>
              </w:rPr>
              <w:t>การพัฒนาด้านการส่งเสริมการศึกษา  และพัฒนาคุณภาพชีวิต</w:t>
            </w:r>
          </w:p>
        </w:tc>
        <w:tc>
          <w:tcPr>
            <w:tcW w:w="1943" w:type="dxa"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บริหารทั่วไป</w:t>
            </w:r>
          </w:p>
        </w:tc>
        <w:tc>
          <w:tcPr>
            <w:tcW w:w="1663" w:type="dxa"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การรักษาความสงบภายใน</w:t>
            </w:r>
          </w:p>
        </w:tc>
        <w:tc>
          <w:tcPr>
            <w:tcW w:w="1495" w:type="dxa"/>
          </w:tcPr>
          <w:p w:rsidR="00586FDC" w:rsidRPr="006D7E74" w:rsidRDefault="00586FDC" w:rsidP="00B96C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91" w:type="dxa"/>
          </w:tcPr>
          <w:p w:rsidR="00586FDC" w:rsidRPr="006D7E74" w:rsidRDefault="00586FDC" w:rsidP="00B96C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86FDC" w:rsidRPr="006D7E74" w:rsidTr="006D7E74">
        <w:tc>
          <w:tcPr>
            <w:tcW w:w="576" w:type="dxa"/>
            <w:vMerge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3" w:type="dxa"/>
            <w:vMerge w:val="restart"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บริการชุมชนและสังคม</w:t>
            </w:r>
          </w:p>
        </w:tc>
        <w:tc>
          <w:tcPr>
            <w:tcW w:w="1663" w:type="dxa"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การศึกษา</w:t>
            </w:r>
          </w:p>
        </w:tc>
        <w:tc>
          <w:tcPr>
            <w:tcW w:w="1495" w:type="dxa"/>
          </w:tcPr>
          <w:p w:rsidR="00586FDC" w:rsidRPr="006D7E74" w:rsidRDefault="00586FDC" w:rsidP="00B96C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  <w:tc>
          <w:tcPr>
            <w:tcW w:w="1391" w:type="dxa"/>
          </w:tcPr>
          <w:p w:rsidR="00586FDC" w:rsidRPr="006D7E74" w:rsidRDefault="00586FDC" w:rsidP="00586F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86FDC" w:rsidRPr="006D7E74" w:rsidTr="006D7E74">
        <w:tc>
          <w:tcPr>
            <w:tcW w:w="576" w:type="dxa"/>
            <w:vMerge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3" w:type="dxa"/>
            <w:vMerge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3" w:type="dxa"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สาธารณสุข</w:t>
            </w:r>
          </w:p>
        </w:tc>
        <w:tc>
          <w:tcPr>
            <w:tcW w:w="1495" w:type="dxa"/>
          </w:tcPr>
          <w:p w:rsidR="00586FDC" w:rsidRPr="006D7E74" w:rsidRDefault="00586FDC" w:rsidP="00B96C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91" w:type="dxa"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86FDC" w:rsidRPr="006D7E74" w:rsidTr="006D7E74">
        <w:tc>
          <w:tcPr>
            <w:tcW w:w="576" w:type="dxa"/>
            <w:vMerge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3" w:type="dxa"/>
            <w:vMerge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3" w:type="dxa"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495" w:type="dxa"/>
          </w:tcPr>
          <w:p w:rsidR="00586FDC" w:rsidRPr="006D7E74" w:rsidRDefault="00586FDC" w:rsidP="00B96C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91" w:type="dxa"/>
          </w:tcPr>
          <w:p w:rsidR="00586FDC" w:rsidRPr="006D7E74" w:rsidRDefault="00586FDC" w:rsidP="00586F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</w:tr>
      <w:tr w:rsidR="00586FDC" w:rsidRPr="006D7E74" w:rsidTr="006D7E74">
        <w:tc>
          <w:tcPr>
            <w:tcW w:w="576" w:type="dxa"/>
            <w:vMerge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3" w:type="dxa"/>
            <w:vMerge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3" w:type="dxa"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การศาสนา วัฒนธรรม และนันทนาการ</w:t>
            </w:r>
          </w:p>
        </w:tc>
        <w:tc>
          <w:tcPr>
            <w:tcW w:w="1495" w:type="dxa"/>
          </w:tcPr>
          <w:p w:rsidR="00586FDC" w:rsidRPr="006D7E74" w:rsidRDefault="00586FDC" w:rsidP="00B96C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  <w:tc>
          <w:tcPr>
            <w:tcW w:w="1391" w:type="dxa"/>
          </w:tcPr>
          <w:p w:rsidR="00586FDC" w:rsidRPr="006D7E74" w:rsidRDefault="00586FDC" w:rsidP="00586F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7E74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86FDC" w:rsidRPr="006D7E74" w:rsidTr="006D7E74">
        <w:tc>
          <w:tcPr>
            <w:tcW w:w="576" w:type="dxa"/>
            <w:vMerge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43" w:type="dxa"/>
          </w:tcPr>
          <w:p w:rsidR="00586FDC" w:rsidRPr="006D7E74" w:rsidRDefault="00586FDC" w:rsidP="0066347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D7E74">
              <w:rPr>
                <w:rFonts w:ascii="TH SarabunIT๙" w:hAnsi="TH SarabunIT๙" w:cs="TH SarabunIT๙" w:hint="cs"/>
                <w:sz w:val="28"/>
                <w:cs/>
              </w:rPr>
              <w:t>งบกลาง</w:t>
            </w:r>
          </w:p>
        </w:tc>
        <w:tc>
          <w:tcPr>
            <w:tcW w:w="1663" w:type="dxa"/>
          </w:tcPr>
          <w:p w:rsidR="00586FDC" w:rsidRPr="006D7E74" w:rsidRDefault="00586FDC" w:rsidP="00663475">
            <w:pPr>
              <w:rPr>
                <w:rFonts w:ascii="TH SarabunIT๙" w:hAnsi="TH SarabunIT๙" w:cs="TH SarabunIT๙"/>
                <w:sz w:val="28"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งบกลาง</w:t>
            </w:r>
          </w:p>
        </w:tc>
        <w:tc>
          <w:tcPr>
            <w:tcW w:w="1495" w:type="dxa"/>
          </w:tcPr>
          <w:p w:rsidR="00586FDC" w:rsidRPr="006D7E74" w:rsidRDefault="00586FDC" w:rsidP="00B96C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91" w:type="dxa"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86FDC" w:rsidRPr="006D7E74" w:rsidTr="006D7E74">
        <w:tc>
          <w:tcPr>
            <w:tcW w:w="576" w:type="dxa"/>
            <w:vMerge w:val="restart"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  <w:r w:rsidRPr="006D7E74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551" w:type="dxa"/>
            <w:vMerge w:val="restart"/>
          </w:tcPr>
          <w:p w:rsidR="00586FDC" w:rsidRPr="006D7E74" w:rsidRDefault="00586FDC" w:rsidP="00586FDC">
            <w:pPr>
              <w:tabs>
                <w:tab w:val="left" w:pos="709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การพัฒนาด้านการวางแผนการท่องเที่ยว เศรษฐกิจพอเพียง และบริหารจัดการอนุรักษ์ทรัพยากรธรรมชาติและสิ่งแวดล้อม</w:t>
            </w:r>
          </w:p>
        </w:tc>
        <w:tc>
          <w:tcPr>
            <w:tcW w:w="1943" w:type="dxa"/>
          </w:tcPr>
          <w:p w:rsidR="00586FDC" w:rsidRPr="006D7E74" w:rsidRDefault="00586FDC" w:rsidP="0066347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บริหารทั่วไป</w:t>
            </w:r>
          </w:p>
        </w:tc>
        <w:tc>
          <w:tcPr>
            <w:tcW w:w="1663" w:type="dxa"/>
          </w:tcPr>
          <w:p w:rsidR="00586FDC" w:rsidRPr="006D7E74" w:rsidRDefault="00586FDC" w:rsidP="0066347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495" w:type="dxa"/>
          </w:tcPr>
          <w:p w:rsidR="00586FDC" w:rsidRPr="006D7E74" w:rsidRDefault="00586FDC" w:rsidP="00B96C1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91" w:type="dxa"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86FDC" w:rsidRPr="006D7E74" w:rsidTr="006D7E74">
        <w:tc>
          <w:tcPr>
            <w:tcW w:w="576" w:type="dxa"/>
            <w:vMerge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43" w:type="dxa"/>
            <w:vMerge w:val="restart"/>
          </w:tcPr>
          <w:p w:rsidR="00586FDC" w:rsidRPr="006D7E74" w:rsidRDefault="00586FDC" w:rsidP="0066347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บริการชุมชนและสังคม</w:t>
            </w:r>
          </w:p>
        </w:tc>
        <w:tc>
          <w:tcPr>
            <w:tcW w:w="1663" w:type="dxa"/>
          </w:tcPr>
          <w:p w:rsidR="00586FDC" w:rsidRPr="006D7E74" w:rsidRDefault="00586FDC" w:rsidP="0066347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495" w:type="dxa"/>
          </w:tcPr>
          <w:p w:rsidR="00586FDC" w:rsidRPr="006D7E74" w:rsidRDefault="00586FDC" w:rsidP="006634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91" w:type="dxa"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86FDC" w:rsidRPr="006D7E74" w:rsidTr="006D7E74">
        <w:tc>
          <w:tcPr>
            <w:tcW w:w="576" w:type="dxa"/>
            <w:vMerge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43" w:type="dxa"/>
            <w:vMerge/>
          </w:tcPr>
          <w:p w:rsidR="00586FDC" w:rsidRPr="006D7E74" w:rsidRDefault="00586FDC" w:rsidP="0066347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63" w:type="dxa"/>
          </w:tcPr>
          <w:p w:rsidR="00586FDC" w:rsidRPr="006D7E74" w:rsidRDefault="00586FDC" w:rsidP="00663475">
            <w:pPr>
              <w:rPr>
                <w:rFonts w:ascii="TH SarabunIT๙" w:hAnsi="TH SarabunIT๙" w:cs="TH SarabunIT๙"/>
                <w:sz w:val="28"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การศาสนา วัฒนธรรม และนันทนาการ</w:t>
            </w:r>
          </w:p>
        </w:tc>
        <w:tc>
          <w:tcPr>
            <w:tcW w:w="1495" w:type="dxa"/>
          </w:tcPr>
          <w:p w:rsidR="00586FDC" w:rsidRPr="006D7E74" w:rsidRDefault="00586FDC" w:rsidP="006634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  <w:tc>
          <w:tcPr>
            <w:tcW w:w="1391" w:type="dxa"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86FDC" w:rsidRPr="006D7E74" w:rsidTr="006D7E74">
        <w:tc>
          <w:tcPr>
            <w:tcW w:w="576" w:type="dxa"/>
            <w:vMerge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43" w:type="dxa"/>
          </w:tcPr>
          <w:p w:rsidR="00586FDC" w:rsidRPr="006D7E74" w:rsidRDefault="00586FDC" w:rsidP="0066347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การเศรษฐกิจ</w:t>
            </w:r>
          </w:p>
        </w:tc>
        <w:tc>
          <w:tcPr>
            <w:tcW w:w="1663" w:type="dxa"/>
          </w:tcPr>
          <w:p w:rsidR="00586FDC" w:rsidRPr="006D7E74" w:rsidRDefault="00586FDC" w:rsidP="0066347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การเกษตร</w:t>
            </w:r>
          </w:p>
        </w:tc>
        <w:tc>
          <w:tcPr>
            <w:tcW w:w="1495" w:type="dxa"/>
          </w:tcPr>
          <w:p w:rsidR="00586FDC" w:rsidRPr="006D7E74" w:rsidRDefault="00586FDC" w:rsidP="006634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91" w:type="dxa"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86FDC" w:rsidRPr="006D7E74" w:rsidTr="006D7E74">
        <w:tc>
          <w:tcPr>
            <w:tcW w:w="576" w:type="dxa"/>
            <w:vMerge w:val="restart"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  <w:r w:rsidRPr="006D7E74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551" w:type="dxa"/>
            <w:vMerge w:val="restart"/>
          </w:tcPr>
          <w:p w:rsidR="00586FDC" w:rsidRPr="006D7E74" w:rsidRDefault="00586FDC" w:rsidP="00586FDC">
            <w:pPr>
              <w:tabs>
                <w:tab w:val="left" w:pos="709"/>
              </w:tabs>
              <w:rPr>
                <w:rFonts w:ascii="TH SarabunIT๙" w:hAnsi="TH SarabunIT๙" w:cs="TH SarabunIT๙"/>
                <w:sz w:val="28"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การพัฒนากระบวนการบริหารจัดการที่ดีในองค์กร</w:t>
            </w:r>
          </w:p>
          <w:p w:rsidR="00586FDC" w:rsidRPr="006D7E74" w:rsidRDefault="00586FDC" w:rsidP="00586FDC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และการมีส่วนร่วมของประชาชน</w:t>
            </w:r>
          </w:p>
        </w:tc>
        <w:tc>
          <w:tcPr>
            <w:tcW w:w="1943" w:type="dxa"/>
          </w:tcPr>
          <w:p w:rsidR="00586FDC" w:rsidRPr="006D7E74" w:rsidRDefault="00586FDC" w:rsidP="0066347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บริหารทั่วไป</w:t>
            </w:r>
          </w:p>
        </w:tc>
        <w:tc>
          <w:tcPr>
            <w:tcW w:w="1663" w:type="dxa"/>
          </w:tcPr>
          <w:p w:rsidR="00586FDC" w:rsidRPr="006D7E74" w:rsidRDefault="00586FDC" w:rsidP="0066347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495" w:type="dxa"/>
          </w:tcPr>
          <w:p w:rsidR="00586FDC" w:rsidRPr="006D7E74" w:rsidRDefault="00586FDC" w:rsidP="006634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391" w:type="dxa"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86FDC" w:rsidRPr="006D7E74" w:rsidTr="006D7E74">
        <w:tc>
          <w:tcPr>
            <w:tcW w:w="576" w:type="dxa"/>
            <w:vMerge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:rsidR="00586FDC" w:rsidRPr="006D7E74" w:rsidRDefault="00586FDC" w:rsidP="00586FDC">
            <w:pPr>
              <w:tabs>
                <w:tab w:val="left" w:pos="709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43" w:type="dxa"/>
          </w:tcPr>
          <w:p w:rsidR="00586FDC" w:rsidRPr="006D7E74" w:rsidRDefault="00586FDC" w:rsidP="00663475">
            <w:pPr>
              <w:rPr>
                <w:rFonts w:ascii="TH SarabunIT๙" w:hAnsi="TH SarabunIT๙" w:cs="TH SarabunIT๙"/>
                <w:sz w:val="28"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บริการชุมชนและสังคม</w:t>
            </w:r>
          </w:p>
        </w:tc>
        <w:tc>
          <w:tcPr>
            <w:tcW w:w="1663" w:type="dxa"/>
          </w:tcPr>
          <w:p w:rsidR="00586FDC" w:rsidRPr="006D7E74" w:rsidRDefault="00586FDC" w:rsidP="00663475">
            <w:pPr>
              <w:rPr>
                <w:rFonts w:ascii="TH SarabunIT๙" w:hAnsi="TH SarabunIT๙" w:cs="TH SarabunIT๙"/>
                <w:sz w:val="28"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เคหะและชุมชน</w:t>
            </w:r>
          </w:p>
        </w:tc>
        <w:tc>
          <w:tcPr>
            <w:tcW w:w="1495" w:type="dxa"/>
          </w:tcPr>
          <w:p w:rsidR="00586FDC" w:rsidRPr="006D7E74" w:rsidRDefault="00586FDC" w:rsidP="006634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7E7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  <w:tc>
          <w:tcPr>
            <w:tcW w:w="1391" w:type="dxa"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86FDC" w:rsidRPr="006D7E74" w:rsidTr="006D7E74">
        <w:tc>
          <w:tcPr>
            <w:tcW w:w="576" w:type="dxa"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7E7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551" w:type="dxa"/>
          </w:tcPr>
          <w:p w:rsidR="00586FDC" w:rsidRPr="006D7E74" w:rsidRDefault="00586FDC" w:rsidP="00586FDC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7E7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 ยุทธศาสตร์</w:t>
            </w:r>
          </w:p>
        </w:tc>
        <w:tc>
          <w:tcPr>
            <w:tcW w:w="1943" w:type="dxa"/>
          </w:tcPr>
          <w:p w:rsidR="00586FDC" w:rsidRPr="006D7E74" w:rsidRDefault="00586FDC" w:rsidP="00586F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7E7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 ด้าน</w:t>
            </w:r>
          </w:p>
        </w:tc>
        <w:tc>
          <w:tcPr>
            <w:tcW w:w="1663" w:type="dxa"/>
          </w:tcPr>
          <w:p w:rsidR="00586FDC" w:rsidRPr="006D7E74" w:rsidRDefault="00586FDC" w:rsidP="00586F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7E7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๙ แผนงาน</w:t>
            </w:r>
          </w:p>
        </w:tc>
        <w:tc>
          <w:tcPr>
            <w:tcW w:w="1495" w:type="dxa"/>
          </w:tcPr>
          <w:p w:rsidR="00586FDC" w:rsidRPr="006D7E74" w:rsidRDefault="00586FDC" w:rsidP="006634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7E7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 สำนัก/กอง</w:t>
            </w:r>
          </w:p>
        </w:tc>
        <w:tc>
          <w:tcPr>
            <w:tcW w:w="1391" w:type="dxa"/>
          </w:tcPr>
          <w:p w:rsidR="00586FDC" w:rsidRPr="006D7E74" w:rsidRDefault="00586FDC" w:rsidP="00B96C1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B96C1F" w:rsidRPr="00586FDC" w:rsidRDefault="00B96C1F" w:rsidP="00B96C1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B96C1F" w:rsidRPr="00586FDC" w:rsidSect="00AF7341">
      <w:headerReference w:type="default" r:id="rId8"/>
      <w:pgSz w:w="11906" w:h="16838"/>
      <w:pgMar w:top="1440" w:right="707" w:bottom="1440" w:left="1440" w:header="851" w:footer="708" w:gutter="0"/>
      <w:pgNumType w:fmt="thaiNumbers" w:start="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A68" w:rsidRDefault="00DF0A68" w:rsidP="00AF7341">
      <w:r>
        <w:separator/>
      </w:r>
    </w:p>
  </w:endnote>
  <w:endnote w:type="continuationSeparator" w:id="0">
    <w:p w:rsidR="00DF0A68" w:rsidRDefault="00DF0A68" w:rsidP="00AF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A68" w:rsidRDefault="00DF0A68" w:rsidP="00AF7341">
      <w:r>
        <w:separator/>
      </w:r>
    </w:p>
  </w:footnote>
  <w:footnote w:type="continuationSeparator" w:id="0">
    <w:p w:rsidR="00DF0A68" w:rsidRDefault="00DF0A68" w:rsidP="00AF7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1958520"/>
      <w:docPartObj>
        <w:docPartGallery w:val="Page Numbers (Top of Page)"/>
        <w:docPartUnique/>
      </w:docPartObj>
    </w:sdtPr>
    <w:sdtEndPr/>
    <w:sdtContent>
      <w:p w:rsidR="00AF7341" w:rsidRDefault="00AF73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FB4" w:rsidRPr="00210FB4">
          <w:rPr>
            <w:noProof/>
            <w:cs/>
            <w:lang w:val="th-TH"/>
          </w:rPr>
          <w:t>๖๒</w:t>
        </w:r>
        <w:r>
          <w:fldChar w:fldCharType="end"/>
        </w:r>
      </w:p>
    </w:sdtContent>
  </w:sdt>
  <w:p w:rsidR="00AF7341" w:rsidRDefault="00AF734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31"/>
    <w:rsid w:val="00002A95"/>
    <w:rsid w:val="0005551F"/>
    <w:rsid w:val="00064E27"/>
    <w:rsid w:val="00116E71"/>
    <w:rsid w:val="00210FB4"/>
    <w:rsid w:val="002F1754"/>
    <w:rsid w:val="003A2F6A"/>
    <w:rsid w:val="00427454"/>
    <w:rsid w:val="00442231"/>
    <w:rsid w:val="00460438"/>
    <w:rsid w:val="004643BE"/>
    <w:rsid w:val="00520A51"/>
    <w:rsid w:val="00586FDC"/>
    <w:rsid w:val="005B1D6A"/>
    <w:rsid w:val="005E0AE6"/>
    <w:rsid w:val="00633BC7"/>
    <w:rsid w:val="00682C8E"/>
    <w:rsid w:val="006C1D80"/>
    <w:rsid w:val="006D7E74"/>
    <w:rsid w:val="006F3880"/>
    <w:rsid w:val="00744121"/>
    <w:rsid w:val="007B3066"/>
    <w:rsid w:val="00890916"/>
    <w:rsid w:val="008E4EDE"/>
    <w:rsid w:val="00901A99"/>
    <w:rsid w:val="009410B1"/>
    <w:rsid w:val="00997CE2"/>
    <w:rsid w:val="009E3AAB"/>
    <w:rsid w:val="00AF7341"/>
    <w:rsid w:val="00B15A74"/>
    <w:rsid w:val="00B22871"/>
    <w:rsid w:val="00B24926"/>
    <w:rsid w:val="00B24C36"/>
    <w:rsid w:val="00B80DE6"/>
    <w:rsid w:val="00B96C1F"/>
    <w:rsid w:val="00C01DA2"/>
    <w:rsid w:val="00D86491"/>
    <w:rsid w:val="00DF0A68"/>
    <w:rsid w:val="00E46C85"/>
    <w:rsid w:val="00E77968"/>
    <w:rsid w:val="00E95F93"/>
    <w:rsid w:val="00EF7F9E"/>
    <w:rsid w:val="00F16781"/>
    <w:rsid w:val="00F20DE5"/>
    <w:rsid w:val="00F265CD"/>
    <w:rsid w:val="00F82D19"/>
    <w:rsid w:val="00FA10E7"/>
    <w:rsid w:val="00FA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3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231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6C1D8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C1D80"/>
    <w:rPr>
      <w:rFonts w:ascii="Tahoma" w:eastAsia="Times New Roman" w:hAnsi="Tahoma" w:cs="Angsana New"/>
      <w:sz w:val="16"/>
      <w:szCs w:val="20"/>
    </w:rPr>
  </w:style>
  <w:style w:type="character" w:customStyle="1" w:styleId="a6">
    <w:name w:val="ไม่มีการเว้นระยะห่าง อักขระ"/>
    <w:basedOn w:val="a0"/>
    <w:link w:val="a7"/>
    <w:uiPriority w:val="1"/>
    <w:locked/>
    <w:rsid w:val="00744121"/>
    <w:rPr>
      <w:rFonts w:ascii="Angsana New" w:eastAsia="Calibri" w:hAnsi="Angsana New" w:cs="Angsana New"/>
      <w:sz w:val="32"/>
      <w:szCs w:val="40"/>
    </w:rPr>
  </w:style>
  <w:style w:type="paragraph" w:styleId="a7">
    <w:name w:val="No Spacing"/>
    <w:link w:val="a6"/>
    <w:uiPriority w:val="1"/>
    <w:qFormat/>
    <w:rsid w:val="00744121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table" w:styleId="a8">
    <w:name w:val="Table Grid"/>
    <w:basedOn w:val="a1"/>
    <w:uiPriority w:val="59"/>
    <w:rsid w:val="00B96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F7341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AF7341"/>
    <w:rPr>
      <w:rFonts w:ascii="Times New Roman" w:eastAsia="Times New Roman" w:hAnsi="Times New Roman" w:cs="Angsana New"/>
      <w:sz w:val="24"/>
    </w:rPr>
  </w:style>
  <w:style w:type="paragraph" w:styleId="ab">
    <w:name w:val="footer"/>
    <w:basedOn w:val="a"/>
    <w:link w:val="ac"/>
    <w:uiPriority w:val="99"/>
    <w:unhideWhenUsed/>
    <w:rsid w:val="00AF7341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AF7341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3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231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6C1D8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C1D80"/>
    <w:rPr>
      <w:rFonts w:ascii="Tahoma" w:eastAsia="Times New Roman" w:hAnsi="Tahoma" w:cs="Angsana New"/>
      <w:sz w:val="16"/>
      <w:szCs w:val="20"/>
    </w:rPr>
  </w:style>
  <w:style w:type="character" w:customStyle="1" w:styleId="a6">
    <w:name w:val="ไม่มีการเว้นระยะห่าง อักขระ"/>
    <w:basedOn w:val="a0"/>
    <w:link w:val="a7"/>
    <w:uiPriority w:val="1"/>
    <w:locked/>
    <w:rsid w:val="00744121"/>
    <w:rPr>
      <w:rFonts w:ascii="Angsana New" w:eastAsia="Calibri" w:hAnsi="Angsana New" w:cs="Angsana New"/>
      <w:sz w:val="32"/>
      <w:szCs w:val="40"/>
    </w:rPr>
  </w:style>
  <w:style w:type="paragraph" w:styleId="a7">
    <w:name w:val="No Spacing"/>
    <w:link w:val="a6"/>
    <w:uiPriority w:val="1"/>
    <w:qFormat/>
    <w:rsid w:val="00744121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table" w:styleId="a8">
    <w:name w:val="Table Grid"/>
    <w:basedOn w:val="a1"/>
    <w:uiPriority w:val="59"/>
    <w:rsid w:val="00B96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F7341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AF7341"/>
    <w:rPr>
      <w:rFonts w:ascii="Times New Roman" w:eastAsia="Times New Roman" w:hAnsi="Times New Roman" w:cs="Angsana New"/>
      <w:sz w:val="24"/>
    </w:rPr>
  </w:style>
  <w:style w:type="paragraph" w:styleId="ab">
    <w:name w:val="footer"/>
    <w:basedOn w:val="a"/>
    <w:link w:val="ac"/>
    <w:uiPriority w:val="99"/>
    <w:unhideWhenUsed/>
    <w:rsid w:val="00AF7341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AF7341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1CCA8-583B-457A-8E46-2D684898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OK</dc:creator>
  <cp:lastModifiedBy>KKD Windows Se7en V1</cp:lastModifiedBy>
  <cp:revision>2</cp:revision>
  <dcterms:created xsi:type="dcterms:W3CDTF">2016-11-25T04:33:00Z</dcterms:created>
  <dcterms:modified xsi:type="dcterms:W3CDTF">2016-11-25T04:33:00Z</dcterms:modified>
</cp:coreProperties>
</file>