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FF" w:rsidRPr="0068010B" w:rsidRDefault="00CE07FF" w:rsidP="00CE07FF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801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5FBE43" wp14:editId="1112DA26">
                <wp:simplePos x="0" y="0"/>
                <wp:positionH relativeFrom="column">
                  <wp:posOffset>8765852</wp:posOffset>
                </wp:positionH>
                <wp:positionV relativeFrom="paragraph">
                  <wp:posOffset>56515</wp:posOffset>
                </wp:positionV>
                <wp:extent cx="723900" cy="304800"/>
                <wp:effectExtent l="0" t="0" r="19050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7FF" w:rsidRPr="0019107B" w:rsidRDefault="00CE07FF" w:rsidP="00CE07F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90.2pt;margin-top:4.45pt;width:5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">
                <v:textbox>
                  <w:txbxContent>
                    <w:p w:rsidR="00CE07FF" w:rsidRPr="0019107B" w:rsidRDefault="00CE07FF" w:rsidP="00CE07F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</w:p>
    <w:p w:rsidR="00CE07FF" w:rsidRPr="0068010B" w:rsidRDefault="00CE07FF" w:rsidP="00CE07FF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 w:rsidRPr="0068010B">
        <w:rPr>
          <w:rFonts w:ascii="TH SarabunIT๙" w:hAnsi="TH SarabunIT๙" w:cs="TH SarabunIT๙"/>
          <w:sz w:val="32"/>
          <w:szCs w:val="32"/>
          <w:cs/>
        </w:rPr>
        <w:t>บัญชีครุภัณฑ์</w:t>
      </w:r>
    </w:p>
    <w:p w:rsidR="00CE07FF" w:rsidRPr="0068010B" w:rsidRDefault="00CE07FF" w:rsidP="00CE07FF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 w:rsidRPr="0068010B">
        <w:rPr>
          <w:rFonts w:ascii="TH SarabunIT๙" w:hAnsi="TH SarabunIT๙" w:cs="TH SarabunIT๙"/>
          <w:sz w:val="32"/>
          <w:szCs w:val="32"/>
          <w:cs/>
        </w:rPr>
        <w:t>แผนพัฒนาท้องถิ่นสี่ปี (พ.ศ.2561-2564)</w:t>
      </w:r>
    </w:p>
    <w:p w:rsidR="00CE07FF" w:rsidRPr="0068010B" w:rsidRDefault="00CE07FF" w:rsidP="00CE07FF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 w:rsidRPr="006801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</w:t>
      </w:r>
    </w:p>
    <w:p w:rsidR="00EB1847" w:rsidRPr="0068010B" w:rsidRDefault="00EB1847" w:rsidP="00EB1847">
      <w:pPr>
        <w:pStyle w:val="a6"/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15504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560"/>
        <w:gridCol w:w="1701"/>
        <w:gridCol w:w="1701"/>
        <w:gridCol w:w="1227"/>
        <w:gridCol w:w="1272"/>
        <w:gridCol w:w="1186"/>
        <w:gridCol w:w="1134"/>
        <w:gridCol w:w="1187"/>
      </w:tblGrid>
      <w:tr w:rsidR="0043699B" w:rsidRPr="0068010B" w:rsidTr="00681475">
        <w:tc>
          <w:tcPr>
            <w:tcW w:w="526" w:type="dxa"/>
            <w:vMerge w:val="restart"/>
            <w:vAlign w:val="center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</w:t>
            </w:r>
          </w:p>
        </w:tc>
        <w:tc>
          <w:tcPr>
            <w:tcW w:w="1842" w:type="dxa"/>
            <w:vMerge w:val="restart"/>
            <w:vAlign w:val="center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หมวด</w:t>
            </w:r>
          </w:p>
        </w:tc>
        <w:tc>
          <w:tcPr>
            <w:tcW w:w="1560" w:type="dxa"/>
            <w:vMerge w:val="restart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ประเภท</w:t>
            </w:r>
          </w:p>
        </w:tc>
        <w:tc>
          <w:tcPr>
            <w:tcW w:w="1701" w:type="dxa"/>
            <w:vMerge w:val="restart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(ผลผลิตของครุภัณฑ์)</w:t>
            </w:r>
          </w:p>
        </w:tc>
        <w:tc>
          <w:tcPr>
            <w:tcW w:w="4819" w:type="dxa"/>
            <w:gridSpan w:val="4"/>
            <w:vAlign w:val="center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187" w:type="dxa"/>
            <w:vMerge w:val="restart"/>
            <w:vAlign w:val="center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10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3699B" w:rsidRPr="0068010B" w:rsidTr="00681475">
        <w:tc>
          <w:tcPr>
            <w:tcW w:w="526" w:type="dxa"/>
            <w:vMerge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43699B" w:rsidRPr="0068010B" w:rsidRDefault="0043699B" w:rsidP="00917DA8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43699B" w:rsidRPr="0068010B" w:rsidRDefault="0043699B" w:rsidP="00917DA8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43699B" w:rsidRPr="0068010B" w:rsidRDefault="0043699B" w:rsidP="00917DA8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43699B" w:rsidRPr="0068010B" w:rsidRDefault="0043699B" w:rsidP="00917DA8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43699B" w:rsidRPr="0068010B" w:rsidRDefault="0043699B" w:rsidP="00917DA8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6" w:type="dxa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7" w:type="dxa"/>
            <w:vMerge/>
          </w:tcPr>
          <w:p w:rsidR="0043699B" w:rsidRPr="0068010B" w:rsidRDefault="0043699B" w:rsidP="00917DA8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7611" w:rsidRPr="0068010B" w:rsidTr="00965DE6">
        <w:tc>
          <w:tcPr>
            <w:tcW w:w="526" w:type="dxa"/>
          </w:tcPr>
          <w:p w:rsidR="00327611" w:rsidRPr="0068010B" w:rsidRDefault="00327611" w:rsidP="00965DE6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68" w:type="dxa"/>
          </w:tcPr>
          <w:p w:rsidR="00327611" w:rsidRPr="0068010B" w:rsidRDefault="00327611" w:rsidP="00965DE6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การรักษาความสงบภายใน</w:t>
            </w:r>
          </w:p>
        </w:tc>
        <w:tc>
          <w:tcPr>
            <w:tcW w:w="1842" w:type="dxa"/>
          </w:tcPr>
          <w:p w:rsidR="00327611" w:rsidRPr="0068010B" w:rsidRDefault="00327611" w:rsidP="00965DE6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327611" w:rsidRPr="0068010B" w:rsidRDefault="00327611" w:rsidP="00965DE6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อื่น</w:t>
            </w:r>
          </w:p>
        </w:tc>
        <w:tc>
          <w:tcPr>
            <w:tcW w:w="1701" w:type="dxa"/>
          </w:tcPr>
          <w:p w:rsidR="00327611" w:rsidRPr="0068010B" w:rsidRDefault="00327611" w:rsidP="00965DE6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D79EF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เพื่อป้องกันและแก้ไขปัญหาอาชญากรรมในพื้นที่ตำบลเขากระปุก</w:t>
            </w:r>
          </w:p>
        </w:tc>
        <w:tc>
          <w:tcPr>
            <w:tcW w:w="1701" w:type="dxa"/>
          </w:tcPr>
          <w:p w:rsidR="00327611" w:rsidRPr="0068010B" w:rsidRDefault="00327611" w:rsidP="00965DE6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ติดตั้งกล้องวงจรปิดสำนักงาน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.สถานที่สำคัญของ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 จำนวน 16 จุด</w:t>
            </w:r>
          </w:p>
        </w:tc>
        <w:tc>
          <w:tcPr>
            <w:tcW w:w="1227" w:type="dxa"/>
          </w:tcPr>
          <w:p w:rsidR="00327611" w:rsidRDefault="00327611" w:rsidP="00965DE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2๐๐,๐๐๐</w:t>
            </w:r>
          </w:p>
          <w:p w:rsidR="00327611" w:rsidRPr="0068010B" w:rsidRDefault="00327611" w:rsidP="00965DE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327611" w:rsidRPr="0068010B" w:rsidRDefault="00327611" w:rsidP="00965DE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186" w:type="dxa"/>
          </w:tcPr>
          <w:p w:rsidR="00327611" w:rsidRPr="0068010B" w:rsidRDefault="00327611" w:rsidP="00965DE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327611" w:rsidRPr="0068010B" w:rsidRDefault="00327611" w:rsidP="00965DE6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327611" w:rsidRPr="0068010B" w:rsidRDefault="00327611" w:rsidP="00965D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</w:tc>
      </w:tr>
      <w:tr w:rsidR="00852B94" w:rsidRPr="0068010B" w:rsidTr="000E6580">
        <w:tc>
          <w:tcPr>
            <w:tcW w:w="526" w:type="dxa"/>
          </w:tcPr>
          <w:p w:rsidR="00852B94" w:rsidRPr="0068010B" w:rsidRDefault="00852B94" w:rsidP="000E6580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68" w:type="dxa"/>
          </w:tcPr>
          <w:p w:rsidR="00852B94" w:rsidRPr="00327611" w:rsidRDefault="00852B94" w:rsidP="000E6580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327611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แผนงานการศึกษา</w:t>
            </w:r>
          </w:p>
        </w:tc>
        <w:tc>
          <w:tcPr>
            <w:tcW w:w="1842" w:type="dxa"/>
          </w:tcPr>
          <w:p w:rsidR="00852B94" w:rsidRPr="0068010B" w:rsidRDefault="00852B94" w:rsidP="000E6580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852B94" w:rsidRPr="0068010B" w:rsidRDefault="00852B94" w:rsidP="000E6580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อื่น</w:t>
            </w:r>
          </w:p>
        </w:tc>
        <w:tc>
          <w:tcPr>
            <w:tcW w:w="1701" w:type="dxa"/>
          </w:tcPr>
          <w:p w:rsidR="00852B94" w:rsidRPr="0068010B" w:rsidRDefault="00852B94" w:rsidP="000E6580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D79EF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เพื่อป้องกันและแก้ไขปัญหาอาชญากรรมในพื้นที่ตำบลเขากระปุก</w:t>
            </w:r>
          </w:p>
        </w:tc>
        <w:tc>
          <w:tcPr>
            <w:tcW w:w="1701" w:type="dxa"/>
          </w:tcPr>
          <w:p w:rsidR="00852B94" w:rsidRDefault="00852B94" w:rsidP="000E6580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ติดตั้งกล้องวงจรปิด ศูนย์พัฒนาเด็กเล็ก จำนวน 3 แห่ง</w:t>
            </w:r>
          </w:p>
          <w:p w:rsidR="00852B94" w:rsidRPr="00D11E19" w:rsidRDefault="00852B94" w:rsidP="000E6580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D11E19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1. </w:t>
            </w:r>
            <w:proofErr w:type="spellStart"/>
            <w:r w:rsidRPr="00D11E19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D11E19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.บ้านโป่งเกตุ</w:t>
            </w:r>
          </w:p>
          <w:p w:rsidR="00852B94" w:rsidRPr="00D11E19" w:rsidRDefault="00852B94" w:rsidP="000E6580">
            <w:pP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D11E19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2. </w:t>
            </w:r>
            <w:proofErr w:type="spellStart"/>
            <w:r w:rsidRPr="00D11E19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D11E19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.บ้านเขาอ่างแก้ว</w:t>
            </w:r>
          </w:p>
          <w:p w:rsidR="00852B94" w:rsidRPr="0068010B" w:rsidRDefault="00852B94" w:rsidP="000E6580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D11E19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3. </w:t>
            </w:r>
            <w:proofErr w:type="spellStart"/>
            <w:r w:rsidRPr="00D11E19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ศพด</w:t>
            </w:r>
            <w:proofErr w:type="spellEnd"/>
            <w:r w:rsidRPr="00D11E19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.บ้านหนองโรง</w:t>
            </w:r>
          </w:p>
        </w:tc>
        <w:tc>
          <w:tcPr>
            <w:tcW w:w="1227" w:type="dxa"/>
          </w:tcPr>
          <w:p w:rsidR="00852B94" w:rsidRDefault="00852B94" w:rsidP="000E658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1๐๐,๐๐๐</w:t>
            </w:r>
          </w:p>
          <w:p w:rsidR="00852B94" w:rsidRPr="0068010B" w:rsidRDefault="00852B94" w:rsidP="000E658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852B94" w:rsidRDefault="00852B94" w:rsidP="000E6580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  <w:r w:rsidRPr="005C556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๐๐,๐๐๐</w:t>
            </w:r>
          </w:p>
        </w:tc>
        <w:tc>
          <w:tcPr>
            <w:tcW w:w="1186" w:type="dxa"/>
          </w:tcPr>
          <w:p w:rsidR="00852B94" w:rsidRDefault="00852B94" w:rsidP="000E6580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1</w:t>
            </w:r>
            <w:r w:rsidRPr="005C556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๐๐,๐๐๐</w:t>
            </w:r>
          </w:p>
        </w:tc>
        <w:tc>
          <w:tcPr>
            <w:tcW w:w="1134" w:type="dxa"/>
          </w:tcPr>
          <w:p w:rsidR="00852B94" w:rsidRPr="0068010B" w:rsidRDefault="00852B94" w:rsidP="000E6580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852B94" w:rsidRPr="0068010B" w:rsidRDefault="00852B94" w:rsidP="000E6580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กองการศึกษา ศาสนาและพัฒนาธรรม</w:t>
            </w:r>
          </w:p>
        </w:tc>
      </w:tr>
      <w:tr w:rsidR="00852B94" w:rsidRPr="0068010B" w:rsidTr="00965DE6">
        <w:tc>
          <w:tcPr>
            <w:tcW w:w="526" w:type="dxa"/>
          </w:tcPr>
          <w:p w:rsidR="00852B94" w:rsidRPr="0068010B" w:rsidRDefault="00852B94" w:rsidP="00965DE6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68" w:type="dxa"/>
          </w:tcPr>
          <w:p w:rsidR="00852B94" w:rsidRPr="00327611" w:rsidRDefault="00852B94" w:rsidP="00965DE6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แผนงานการรักษาความสงบภายใน</w:t>
            </w:r>
          </w:p>
        </w:tc>
        <w:tc>
          <w:tcPr>
            <w:tcW w:w="1842" w:type="dxa"/>
          </w:tcPr>
          <w:p w:rsidR="00852B94" w:rsidRPr="0068010B" w:rsidRDefault="00852B94" w:rsidP="00965DE6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852B94" w:rsidRPr="0068010B" w:rsidRDefault="00852B94" w:rsidP="00965DE6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อื่น</w:t>
            </w:r>
          </w:p>
        </w:tc>
        <w:tc>
          <w:tcPr>
            <w:tcW w:w="1701" w:type="dxa"/>
          </w:tcPr>
          <w:p w:rsidR="00852B94" w:rsidRPr="0068010B" w:rsidRDefault="00852B94" w:rsidP="00965DE6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D79EF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เพื่อป้องกันและแก้ไขปัญหาอาชญากรรมในพื้นที่ตำบลเขากระปุก</w:t>
            </w:r>
          </w:p>
        </w:tc>
        <w:tc>
          <w:tcPr>
            <w:tcW w:w="1701" w:type="dxa"/>
          </w:tcPr>
          <w:p w:rsidR="00852B94" w:rsidRDefault="00852B94" w:rsidP="00852B94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ติดตั้งกล้องวงจรปิด (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CCTV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) บริเวณจุดเสี่ยงและจุดล่อแหลม</w:t>
            </w:r>
          </w:p>
          <w:p w:rsidR="00852B94" w:rsidRPr="0068010B" w:rsidRDefault="00852B94" w:rsidP="00852B94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จำนวน 8 จุด</w:t>
            </w:r>
          </w:p>
        </w:tc>
        <w:tc>
          <w:tcPr>
            <w:tcW w:w="1227" w:type="dxa"/>
          </w:tcPr>
          <w:p w:rsidR="00852B94" w:rsidRDefault="00852B94" w:rsidP="00965DE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2๐๐,๐๐๐</w:t>
            </w:r>
          </w:p>
          <w:p w:rsidR="00852B94" w:rsidRPr="0068010B" w:rsidRDefault="00852B94" w:rsidP="00965DE6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852B94" w:rsidRDefault="00852B94" w:rsidP="00852B94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2๐๐,๐๐๐</w:t>
            </w:r>
          </w:p>
          <w:p w:rsidR="00852B94" w:rsidRDefault="00852B94" w:rsidP="00F33B27">
            <w:pPr>
              <w:jc w:val="center"/>
            </w:pPr>
          </w:p>
        </w:tc>
        <w:tc>
          <w:tcPr>
            <w:tcW w:w="1186" w:type="dxa"/>
          </w:tcPr>
          <w:p w:rsidR="00852B94" w:rsidRDefault="00852B94">
            <w:r w:rsidRPr="006836D7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2๐๐,๐๐๐</w:t>
            </w:r>
          </w:p>
        </w:tc>
        <w:tc>
          <w:tcPr>
            <w:tcW w:w="1134" w:type="dxa"/>
          </w:tcPr>
          <w:p w:rsidR="00852B94" w:rsidRDefault="00852B94">
            <w:r w:rsidRPr="006836D7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2๐๐,๐๐๐</w:t>
            </w:r>
          </w:p>
        </w:tc>
        <w:tc>
          <w:tcPr>
            <w:tcW w:w="1187" w:type="dxa"/>
          </w:tcPr>
          <w:p w:rsidR="00852B94" w:rsidRPr="0068010B" w:rsidRDefault="00852B94" w:rsidP="00965D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</w:tc>
      </w:tr>
    </w:tbl>
    <w:p w:rsidR="00681475" w:rsidRDefault="00681475" w:rsidP="00030454">
      <w:pPr>
        <w:pStyle w:val="a6"/>
        <w:rPr>
          <w:rFonts w:ascii="TH SarabunIT๙" w:hAnsi="TH SarabunIT๙" w:cs="TH SarabunIT๙"/>
          <w:sz w:val="20"/>
          <w:szCs w:val="20"/>
        </w:rPr>
      </w:pPr>
    </w:p>
    <w:p w:rsidR="00852B94" w:rsidRPr="0068010B" w:rsidRDefault="00852B94" w:rsidP="00030454">
      <w:pPr>
        <w:pStyle w:val="a6"/>
        <w:rPr>
          <w:rFonts w:ascii="TH SarabunIT๙" w:hAnsi="TH SarabunIT๙" w:cs="TH SarabunIT๙"/>
          <w:sz w:val="20"/>
          <w:szCs w:val="20"/>
        </w:rPr>
      </w:pPr>
      <w:bookmarkStart w:id="0" w:name="_GoBack"/>
      <w:bookmarkEnd w:id="0"/>
    </w:p>
    <w:sectPr w:rsidR="00852B94" w:rsidRPr="0068010B" w:rsidSect="00852B94">
      <w:footerReference w:type="default" r:id="rId9"/>
      <w:pgSz w:w="16838" w:h="11906" w:orient="landscape"/>
      <w:pgMar w:top="1701" w:right="1134" w:bottom="1134" w:left="1134" w:header="709" w:footer="613" w:gutter="0"/>
      <w:pgNumType w:fmt="thaiNumbers"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6E" w:rsidRDefault="00C9216E" w:rsidP="00F52ED1">
      <w:pPr>
        <w:spacing w:after="0" w:line="240" w:lineRule="auto"/>
      </w:pPr>
      <w:r>
        <w:separator/>
      </w:r>
    </w:p>
  </w:endnote>
  <w:endnote w:type="continuationSeparator" w:id="0">
    <w:p w:rsidR="00C9216E" w:rsidRDefault="00C9216E" w:rsidP="00F5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 News"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050435"/>
      <w:docPartObj>
        <w:docPartGallery w:val="Page Numbers (Bottom of Page)"/>
        <w:docPartUnique/>
      </w:docPartObj>
    </w:sdtPr>
    <w:sdtEndPr/>
    <w:sdtContent>
      <w:p w:rsidR="00F52ED1" w:rsidRDefault="00F52ED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B94" w:rsidRPr="00852B94">
          <w:rPr>
            <w:noProof/>
            <w:cs/>
            <w:lang w:val="th-TH"/>
          </w:rPr>
          <w:t>๑๗</w:t>
        </w:r>
        <w:r>
          <w:fldChar w:fldCharType="end"/>
        </w:r>
      </w:p>
    </w:sdtContent>
  </w:sdt>
  <w:p w:rsidR="00F52ED1" w:rsidRDefault="00F52ED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6E" w:rsidRDefault="00C9216E" w:rsidP="00F52ED1">
      <w:pPr>
        <w:spacing w:after="0" w:line="240" w:lineRule="auto"/>
      </w:pPr>
      <w:r>
        <w:separator/>
      </w:r>
    </w:p>
  </w:footnote>
  <w:footnote w:type="continuationSeparator" w:id="0">
    <w:p w:rsidR="00C9216E" w:rsidRDefault="00C9216E" w:rsidP="00F5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256F3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7B"/>
    <w:rsid w:val="00000F7E"/>
    <w:rsid w:val="000014C1"/>
    <w:rsid w:val="0001346E"/>
    <w:rsid w:val="00030454"/>
    <w:rsid w:val="00061D6B"/>
    <w:rsid w:val="000703C2"/>
    <w:rsid w:val="00087177"/>
    <w:rsid w:val="0009298A"/>
    <w:rsid w:val="00094187"/>
    <w:rsid w:val="00096057"/>
    <w:rsid w:val="000D714C"/>
    <w:rsid w:val="000E7400"/>
    <w:rsid w:val="001107CB"/>
    <w:rsid w:val="00144D7E"/>
    <w:rsid w:val="00166043"/>
    <w:rsid w:val="00167437"/>
    <w:rsid w:val="0019107B"/>
    <w:rsid w:val="001B3AAB"/>
    <w:rsid w:val="001C2C8B"/>
    <w:rsid w:val="001E02AE"/>
    <w:rsid w:val="002014B1"/>
    <w:rsid w:val="00252F3E"/>
    <w:rsid w:val="00275792"/>
    <w:rsid w:val="00291FD8"/>
    <w:rsid w:val="002A5A5E"/>
    <w:rsid w:val="002A7522"/>
    <w:rsid w:val="002B2AA7"/>
    <w:rsid w:val="002D3266"/>
    <w:rsid w:val="002F54A4"/>
    <w:rsid w:val="003018DA"/>
    <w:rsid w:val="0031645E"/>
    <w:rsid w:val="00327611"/>
    <w:rsid w:val="0033309E"/>
    <w:rsid w:val="00347406"/>
    <w:rsid w:val="003572C6"/>
    <w:rsid w:val="00380A57"/>
    <w:rsid w:val="003B02F6"/>
    <w:rsid w:val="003C27F3"/>
    <w:rsid w:val="003C7F92"/>
    <w:rsid w:val="003F2AA2"/>
    <w:rsid w:val="00416352"/>
    <w:rsid w:val="0043699B"/>
    <w:rsid w:val="004423F2"/>
    <w:rsid w:val="00465773"/>
    <w:rsid w:val="00475A99"/>
    <w:rsid w:val="00476952"/>
    <w:rsid w:val="004911D0"/>
    <w:rsid w:val="004A35B9"/>
    <w:rsid w:val="004A65F8"/>
    <w:rsid w:val="004A69CC"/>
    <w:rsid w:val="004B51E0"/>
    <w:rsid w:val="004C0744"/>
    <w:rsid w:val="004E6763"/>
    <w:rsid w:val="004F7A2D"/>
    <w:rsid w:val="00517FBB"/>
    <w:rsid w:val="00520DB5"/>
    <w:rsid w:val="005429A0"/>
    <w:rsid w:val="005552BD"/>
    <w:rsid w:val="00593BCE"/>
    <w:rsid w:val="0059680C"/>
    <w:rsid w:val="005A0A08"/>
    <w:rsid w:val="005A3055"/>
    <w:rsid w:val="005C7062"/>
    <w:rsid w:val="005D414F"/>
    <w:rsid w:val="005E3251"/>
    <w:rsid w:val="005F73A5"/>
    <w:rsid w:val="006340CD"/>
    <w:rsid w:val="006352E6"/>
    <w:rsid w:val="00656E94"/>
    <w:rsid w:val="00663678"/>
    <w:rsid w:val="00664626"/>
    <w:rsid w:val="0068010B"/>
    <w:rsid w:val="00681475"/>
    <w:rsid w:val="006A14FD"/>
    <w:rsid w:val="006A6ED2"/>
    <w:rsid w:val="006C608F"/>
    <w:rsid w:val="006D2CB8"/>
    <w:rsid w:val="0072028F"/>
    <w:rsid w:val="007229B6"/>
    <w:rsid w:val="0074034B"/>
    <w:rsid w:val="00743EA3"/>
    <w:rsid w:val="00746508"/>
    <w:rsid w:val="007570B9"/>
    <w:rsid w:val="00761D0D"/>
    <w:rsid w:val="0076260B"/>
    <w:rsid w:val="0078076E"/>
    <w:rsid w:val="00791823"/>
    <w:rsid w:val="007A0199"/>
    <w:rsid w:val="007B1200"/>
    <w:rsid w:val="007B44A4"/>
    <w:rsid w:val="007C134C"/>
    <w:rsid w:val="007D340E"/>
    <w:rsid w:val="007E5FC3"/>
    <w:rsid w:val="007E687B"/>
    <w:rsid w:val="007E7D7D"/>
    <w:rsid w:val="00810F61"/>
    <w:rsid w:val="00815490"/>
    <w:rsid w:val="00821B59"/>
    <w:rsid w:val="00823AA0"/>
    <w:rsid w:val="00852B94"/>
    <w:rsid w:val="00854B1D"/>
    <w:rsid w:val="00854EBE"/>
    <w:rsid w:val="008801FB"/>
    <w:rsid w:val="008E2839"/>
    <w:rsid w:val="00921719"/>
    <w:rsid w:val="00926B22"/>
    <w:rsid w:val="009402C3"/>
    <w:rsid w:val="00974E21"/>
    <w:rsid w:val="009773F0"/>
    <w:rsid w:val="009D1227"/>
    <w:rsid w:val="009E2E89"/>
    <w:rsid w:val="009F0FCD"/>
    <w:rsid w:val="00A06611"/>
    <w:rsid w:val="00A06F84"/>
    <w:rsid w:val="00A10C0C"/>
    <w:rsid w:val="00A14973"/>
    <w:rsid w:val="00A15236"/>
    <w:rsid w:val="00A7014C"/>
    <w:rsid w:val="00A736BB"/>
    <w:rsid w:val="00A85E56"/>
    <w:rsid w:val="00A866BA"/>
    <w:rsid w:val="00A9796C"/>
    <w:rsid w:val="00AA5F79"/>
    <w:rsid w:val="00AC1577"/>
    <w:rsid w:val="00AC4BC0"/>
    <w:rsid w:val="00AC4BF0"/>
    <w:rsid w:val="00AC5B48"/>
    <w:rsid w:val="00AD1303"/>
    <w:rsid w:val="00AD5C25"/>
    <w:rsid w:val="00AD605A"/>
    <w:rsid w:val="00AE7C47"/>
    <w:rsid w:val="00AF1D52"/>
    <w:rsid w:val="00AF7D3D"/>
    <w:rsid w:val="00B01F71"/>
    <w:rsid w:val="00B205F7"/>
    <w:rsid w:val="00B57083"/>
    <w:rsid w:val="00B94083"/>
    <w:rsid w:val="00BE1EB5"/>
    <w:rsid w:val="00C23E0B"/>
    <w:rsid w:val="00C45CD7"/>
    <w:rsid w:val="00C6400E"/>
    <w:rsid w:val="00C64F09"/>
    <w:rsid w:val="00C74E2D"/>
    <w:rsid w:val="00C74F34"/>
    <w:rsid w:val="00C87E04"/>
    <w:rsid w:val="00C9216E"/>
    <w:rsid w:val="00C94674"/>
    <w:rsid w:val="00CA395B"/>
    <w:rsid w:val="00CC0D5F"/>
    <w:rsid w:val="00CC5313"/>
    <w:rsid w:val="00CC7EA9"/>
    <w:rsid w:val="00CE07FF"/>
    <w:rsid w:val="00D11E19"/>
    <w:rsid w:val="00D2350E"/>
    <w:rsid w:val="00D41CFC"/>
    <w:rsid w:val="00DC23BB"/>
    <w:rsid w:val="00DC27FD"/>
    <w:rsid w:val="00DD0379"/>
    <w:rsid w:val="00DD0700"/>
    <w:rsid w:val="00DE69D3"/>
    <w:rsid w:val="00E25920"/>
    <w:rsid w:val="00E3688A"/>
    <w:rsid w:val="00E927A4"/>
    <w:rsid w:val="00EB1847"/>
    <w:rsid w:val="00EC3211"/>
    <w:rsid w:val="00EC6046"/>
    <w:rsid w:val="00EC7B94"/>
    <w:rsid w:val="00ED260F"/>
    <w:rsid w:val="00F1486C"/>
    <w:rsid w:val="00F17E1B"/>
    <w:rsid w:val="00F33B27"/>
    <w:rsid w:val="00F52ED1"/>
    <w:rsid w:val="00F71DE0"/>
    <w:rsid w:val="00F8480B"/>
    <w:rsid w:val="00F864D2"/>
    <w:rsid w:val="00F92AFF"/>
    <w:rsid w:val="00FC4B9B"/>
    <w:rsid w:val="00FC77C1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6">
    <w:name w:val="No Spacing"/>
    <w:link w:val="a7"/>
    <w:uiPriority w:val="1"/>
    <w:qFormat/>
    <w:rsid w:val="005E3251"/>
    <w:pPr>
      <w:spacing w:after="0" w:line="240" w:lineRule="auto"/>
    </w:pPr>
  </w:style>
  <w:style w:type="table" w:styleId="a8">
    <w:name w:val="Table Grid"/>
    <w:basedOn w:val="a2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C45CD7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974E21"/>
    <w:pPr>
      <w:autoSpaceDE w:val="0"/>
      <w:autoSpaceDN w:val="0"/>
      <w:adjustRightInd w:val="0"/>
      <w:spacing w:after="0" w:line="240" w:lineRule="auto"/>
    </w:pPr>
    <w:rPr>
      <w:rFonts w:ascii="Angsana News" w:eastAsia="Calibri" w:hAnsi="Times New Roman" w:cs="Angsana News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AA5F79"/>
    <w:pPr>
      <w:numPr>
        <w:numId w:val="1"/>
      </w:numPr>
      <w:contextualSpacing/>
    </w:pPr>
  </w:style>
  <w:style w:type="paragraph" w:styleId="aa">
    <w:name w:val="header"/>
    <w:basedOn w:val="a0"/>
    <w:link w:val="ab"/>
    <w:uiPriority w:val="99"/>
    <w:unhideWhenUsed/>
    <w:rsid w:val="00F52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1"/>
    <w:link w:val="aa"/>
    <w:uiPriority w:val="99"/>
    <w:rsid w:val="00F52ED1"/>
  </w:style>
  <w:style w:type="paragraph" w:styleId="ac">
    <w:name w:val="footer"/>
    <w:basedOn w:val="a0"/>
    <w:link w:val="ad"/>
    <w:uiPriority w:val="99"/>
    <w:unhideWhenUsed/>
    <w:rsid w:val="00F52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1"/>
    <w:link w:val="ac"/>
    <w:uiPriority w:val="99"/>
    <w:rsid w:val="00F52ED1"/>
  </w:style>
  <w:style w:type="paragraph" w:styleId="ae">
    <w:name w:val="List Paragraph"/>
    <w:basedOn w:val="a0"/>
    <w:uiPriority w:val="34"/>
    <w:qFormat/>
    <w:rsid w:val="00327611"/>
    <w:pPr>
      <w:ind w:left="720"/>
      <w:contextualSpacing/>
    </w:pPr>
  </w:style>
  <w:style w:type="character" w:customStyle="1" w:styleId="a7">
    <w:name w:val="ไม่มีการเว้นระยะห่าง อักขระ"/>
    <w:link w:val="a6"/>
    <w:uiPriority w:val="1"/>
    <w:locked/>
    <w:rsid w:val="00852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6">
    <w:name w:val="No Spacing"/>
    <w:link w:val="a7"/>
    <w:uiPriority w:val="1"/>
    <w:qFormat/>
    <w:rsid w:val="005E3251"/>
    <w:pPr>
      <w:spacing w:after="0" w:line="240" w:lineRule="auto"/>
    </w:pPr>
  </w:style>
  <w:style w:type="table" w:styleId="a8">
    <w:name w:val="Table Grid"/>
    <w:basedOn w:val="a2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C45CD7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974E21"/>
    <w:pPr>
      <w:autoSpaceDE w:val="0"/>
      <w:autoSpaceDN w:val="0"/>
      <w:adjustRightInd w:val="0"/>
      <w:spacing w:after="0" w:line="240" w:lineRule="auto"/>
    </w:pPr>
    <w:rPr>
      <w:rFonts w:ascii="Angsana News" w:eastAsia="Calibri" w:hAnsi="Times New Roman" w:cs="Angsana News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AA5F79"/>
    <w:pPr>
      <w:numPr>
        <w:numId w:val="1"/>
      </w:numPr>
      <w:contextualSpacing/>
    </w:pPr>
  </w:style>
  <w:style w:type="paragraph" w:styleId="aa">
    <w:name w:val="header"/>
    <w:basedOn w:val="a0"/>
    <w:link w:val="ab"/>
    <w:uiPriority w:val="99"/>
    <w:unhideWhenUsed/>
    <w:rsid w:val="00F52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1"/>
    <w:link w:val="aa"/>
    <w:uiPriority w:val="99"/>
    <w:rsid w:val="00F52ED1"/>
  </w:style>
  <w:style w:type="paragraph" w:styleId="ac">
    <w:name w:val="footer"/>
    <w:basedOn w:val="a0"/>
    <w:link w:val="ad"/>
    <w:uiPriority w:val="99"/>
    <w:unhideWhenUsed/>
    <w:rsid w:val="00F52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1"/>
    <w:link w:val="ac"/>
    <w:uiPriority w:val="99"/>
    <w:rsid w:val="00F52ED1"/>
  </w:style>
  <w:style w:type="paragraph" w:styleId="ae">
    <w:name w:val="List Paragraph"/>
    <w:basedOn w:val="a0"/>
    <w:uiPriority w:val="34"/>
    <w:qFormat/>
    <w:rsid w:val="00327611"/>
    <w:pPr>
      <w:ind w:left="720"/>
      <w:contextualSpacing/>
    </w:pPr>
  </w:style>
  <w:style w:type="character" w:customStyle="1" w:styleId="a7">
    <w:name w:val="ไม่มีการเว้นระยะห่าง อักขระ"/>
    <w:link w:val="a6"/>
    <w:uiPriority w:val="1"/>
    <w:locked/>
    <w:rsid w:val="0085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A5D52-0833-4AB3-B014-0B67ED6B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KKD Windows Se7en V1</cp:lastModifiedBy>
  <cp:revision>8</cp:revision>
  <cp:lastPrinted>2016-10-26T09:31:00Z</cp:lastPrinted>
  <dcterms:created xsi:type="dcterms:W3CDTF">2017-04-19T04:13:00Z</dcterms:created>
  <dcterms:modified xsi:type="dcterms:W3CDTF">2017-04-20T06:49:00Z</dcterms:modified>
</cp:coreProperties>
</file>