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83" w:rsidRDefault="00C0624F" w:rsidP="00A41F83">
      <w:r>
        <w:rPr>
          <w:rFonts w:ascii="TH SarabunPSK" w:hAnsi="TH SarabunPSK" w:cs="TH SarabunPSK"/>
          <w:noProof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5133340</wp:posOffset>
                </wp:positionH>
                <wp:positionV relativeFrom="paragraph">
                  <wp:posOffset>-367030</wp:posOffset>
                </wp:positionV>
                <wp:extent cx="1089660" cy="283845"/>
                <wp:effectExtent l="8890" t="13970" r="635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F83" w:rsidRPr="00265A12" w:rsidRDefault="009C10F2" w:rsidP="00A41F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สิ่งที่ส่งมาด้วย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2pt;margin-top:-28.9pt;width:85.8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">
                <v:textbox>
                  <w:txbxContent>
                    <w:p w:rsidR="00A41F83" w:rsidRPr="00265A12" w:rsidRDefault="009C10F2" w:rsidP="00A41F8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>สิ่งที่ส่งมาด้วย 1</w:t>
                      </w:r>
                    </w:p>
                  </w:txbxContent>
                </v:textbox>
              </v:shape>
            </w:pict>
          </mc:Fallback>
        </mc:AlternateContent>
      </w:r>
    </w:p>
    <w:p w:rsidR="00A41F83" w:rsidRPr="00705941" w:rsidRDefault="00A41F83" w:rsidP="00A41F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59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บัญชีประสานโครงการพัฒนาขององค์กรปกครองส่วนท้องถิ่น</w:t>
      </w:r>
    </w:p>
    <w:p w:rsidR="00A41F83" w:rsidRPr="00705941" w:rsidRDefault="00A41F83" w:rsidP="00A41F83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059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โดย องค์การบริหารส่วนตำบลเขากระปุก</w:t>
      </w:r>
      <w:r w:rsidRPr="0070594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70594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อำเภอท่ายาง  จังหวัดเพชรบุรี</w:t>
      </w:r>
    </w:p>
    <w:p w:rsidR="00A41F83" w:rsidRPr="00B6423C" w:rsidRDefault="00A41F83" w:rsidP="00A41F83">
      <w:pPr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</w:p>
    <w:tbl>
      <w:tblPr>
        <w:tblStyle w:val="a3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560"/>
        <w:gridCol w:w="1559"/>
        <w:gridCol w:w="1418"/>
        <w:gridCol w:w="1701"/>
        <w:gridCol w:w="1133"/>
      </w:tblGrid>
      <w:tr w:rsidR="00A41F83" w:rsidRPr="00B6423C" w:rsidTr="008406D4">
        <w:tc>
          <w:tcPr>
            <w:tcW w:w="851" w:type="dxa"/>
            <w:vMerge w:val="restart"/>
            <w:vAlign w:val="center"/>
          </w:tcPr>
          <w:p w:rsidR="00A41F83" w:rsidRPr="00B6423C" w:rsidRDefault="00A41F83" w:rsidP="007922B2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 w:rsidRPr="00B6423C">
              <w:rPr>
                <w:rFonts w:ascii="TH SarabunPSK" w:hAnsi="TH SarabunPSK" w:cs="TH SarabunPSK"/>
                <w:sz w:val="28"/>
                <w:cs/>
                <w:lang w:bidi="th-TH"/>
              </w:rPr>
              <w:t>ลำดับที่</w:t>
            </w:r>
          </w:p>
        </w:tc>
        <w:tc>
          <w:tcPr>
            <w:tcW w:w="2977" w:type="dxa"/>
            <w:vMerge w:val="restart"/>
            <w:vAlign w:val="center"/>
          </w:tcPr>
          <w:p w:rsidR="00A41F83" w:rsidRPr="00B6423C" w:rsidRDefault="00A41F83" w:rsidP="007922B2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 w:rsidRPr="00B6423C">
              <w:rPr>
                <w:rFonts w:ascii="TH SarabunPSK" w:hAnsi="TH SarabunPSK" w:cs="TH SarabunPSK"/>
                <w:sz w:val="28"/>
                <w:cs/>
                <w:lang w:bidi="th-TH"/>
              </w:rPr>
              <w:t>ชื่อโครงการ/กิจกรรม</w:t>
            </w:r>
          </w:p>
        </w:tc>
        <w:tc>
          <w:tcPr>
            <w:tcW w:w="4537" w:type="dxa"/>
            <w:gridSpan w:val="3"/>
            <w:vAlign w:val="center"/>
          </w:tcPr>
          <w:p w:rsidR="00A41F83" w:rsidRPr="00B6423C" w:rsidRDefault="00A41F83" w:rsidP="007922B2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 w:rsidRPr="00B6423C">
              <w:rPr>
                <w:rFonts w:ascii="TH SarabunPSK" w:hAnsi="TH SarabunPSK" w:cs="TH SarabunPSK"/>
                <w:sz w:val="28"/>
                <w:cs/>
                <w:lang w:bidi="th-TH"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A41F83" w:rsidRPr="00B6423C" w:rsidRDefault="00A41F83" w:rsidP="007922B2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 w:rsidRPr="00B6423C">
              <w:rPr>
                <w:rFonts w:ascii="TH SarabunPSK" w:hAnsi="TH SarabunPSK" w:cs="TH SarabunPSK"/>
                <w:sz w:val="28"/>
                <w:cs/>
                <w:lang w:bidi="th-TH"/>
              </w:rPr>
              <w:t>รวม</w:t>
            </w:r>
          </w:p>
        </w:tc>
        <w:tc>
          <w:tcPr>
            <w:tcW w:w="1133" w:type="dxa"/>
            <w:vMerge w:val="restart"/>
            <w:vAlign w:val="center"/>
          </w:tcPr>
          <w:p w:rsidR="00A41F83" w:rsidRPr="00B6423C" w:rsidRDefault="00A41F83" w:rsidP="007922B2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 w:rsidRPr="00B6423C">
              <w:rPr>
                <w:rFonts w:ascii="TH SarabunPSK" w:hAnsi="TH SarabunPSK" w:cs="TH SarabunPSK"/>
                <w:sz w:val="28"/>
                <w:cs/>
                <w:lang w:bidi="th-TH"/>
              </w:rPr>
              <w:t>หน่วยงานที่รับผิดชอบ</w:t>
            </w:r>
          </w:p>
        </w:tc>
      </w:tr>
      <w:tr w:rsidR="00A41F83" w:rsidRPr="00B6423C" w:rsidTr="008406D4">
        <w:tc>
          <w:tcPr>
            <w:tcW w:w="851" w:type="dxa"/>
            <w:vMerge/>
          </w:tcPr>
          <w:p w:rsidR="00A41F83" w:rsidRPr="00B6423C" w:rsidRDefault="00A41F83" w:rsidP="007922B2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</w:p>
        </w:tc>
        <w:tc>
          <w:tcPr>
            <w:tcW w:w="2977" w:type="dxa"/>
            <w:vMerge/>
          </w:tcPr>
          <w:p w:rsidR="00A41F83" w:rsidRPr="00B6423C" w:rsidRDefault="00A41F83" w:rsidP="007922B2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</w:p>
        </w:tc>
        <w:tc>
          <w:tcPr>
            <w:tcW w:w="1560" w:type="dxa"/>
          </w:tcPr>
          <w:p w:rsidR="00A41F83" w:rsidRPr="00B6423C" w:rsidRDefault="00A41F83" w:rsidP="00D6197F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 w:rsidRPr="00B6423C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ปี </w:t>
            </w:r>
            <w:r w:rsidR="00D6197F">
              <w:rPr>
                <w:rFonts w:ascii="TH SarabunPSK" w:hAnsi="TH SarabunPSK" w:cs="TH SarabunPSK"/>
                <w:sz w:val="28"/>
                <w:lang w:bidi="th-TH"/>
              </w:rPr>
              <w:t>2558</w:t>
            </w:r>
          </w:p>
        </w:tc>
        <w:tc>
          <w:tcPr>
            <w:tcW w:w="1559" w:type="dxa"/>
          </w:tcPr>
          <w:p w:rsidR="00A41F83" w:rsidRPr="00B6423C" w:rsidRDefault="00A41F83" w:rsidP="00D6197F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 w:rsidRPr="00B6423C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ปี </w:t>
            </w:r>
            <w:r w:rsidR="00D6197F">
              <w:rPr>
                <w:rFonts w:ascii="TH SarabunPSK" w:hAnsi="TH SarabunPSK" w:cs="TH SarabunPSK"/>
                <w:sz w:val="28"/>
                <w:lang w:bidi="th-TH"/>
              </w:rPr>
              <w:t>2559</w:t>
            </w:r>
          </w:p>
        </w:tc>
        <w:tc>
          <w:tcPr>
            <w:tcW w:w="1418" w:type="dxa"/>
          </w:tcPr>
          <w:p w:rsidR="00A41F83" w:rsidRPr="00B6423C" w:rsidRDefault="00A41F83" w:rsidP="00D6197F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  <w:r w:rsidRPr="00B6423C">
              <w:rPr>
                <w:rFonts w:ascii="TH SarabunPSK" w:hAnsi="TH SarabunPSK" w:cs="TH SarabunPSK"/>
                <w:sz w:val="28"/>
                <w:cs/>
                <w:lang w:bidi="th-TH"/>
              </w:rPr>
              <w:t xml:space="preserve">ปี </w:t>
            </w:r>
            <w:r w:rsidR="00D6197F">
              <w:rPr>
                <w:rFonts w:ascii="TH SarabunPSK" w:hAnsi="TH SarabunPSK" w:cs="TH SarabunPSK"/>
                <w:sz w:val="28"/>
                <w:lang w:bidi="th-TH"/>
              </w:rPr>
              <w:t>2560</w:t>
            </w:r>
            <w:bookmarkStart w:id="0" w:name="_GoBack"/>
            <w:bookmarkEnd w:id="0"/>
          </w:p>
        </w:tc>
        <w:tc>
          <w:tcPr>
            <w:tcW w:w="1701" w:type="dxa"/>
            <w:vMerge/>
          </w:tcPr>
          <w:p w:rsidR="00A41F83" w:rsidRPr="00B6423C" w:rsidRDefault="00A41F83" w:rsidP="007922B2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</w:p>
        </w:tc>
        <w:tc>
          <w:tcPr>
            <w:tcW w:w="1133" w:type="dxa"/>
            <w:vMerge/>
          </w:tcPr>
          <w:p w:rsidR="00A41F83" w:rsidRPr="00B6423C" w:rsidRDefault="00A41F83" w:rsidP="007922B2">
            <w:pPr>
              <w:jc w:val="center"/>
              <w:rPr>
                <w:rFonts w:ascii="TH SarabunPSK" w:hAnsi="TH SarabunPSK" w:cs="TH SarabunPSK"/>
                <w:sz w:val="28"/>
                <w:lang w:bidi="th-TH"/>
              </w:rPr>
            </w:pPr>
          </w:p>
        </w:tc>
      </w:tr>
      <w:tr w:rsidR="00D57EC2" w:rsidRPr="008406D4" w:rsidTr="008406D4">
        <w:tc>
          <w:tcPr>
            <w:tcW w:w="851" w:type="dxa"/>
          </w:tcPr>
          <w:p w:rsidR="00D57EC2" w:rsidRPr="008406D4" w:rsidRDefault="009C10F2" w:rsidP="002C7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977" w:type="dxa"/>
          </w:tcPr>
          <w:p w:rsidR="00445E06" w:rsidRPr="008406D4" w:rsidRDefault="00445E06" w:rsidP="00445E06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ก่อสร้างถนนลาดยาง</w:t>
            </w:r>
            <w:proofErr w:type="spellStart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 w:rsid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>นกรีต สายตำบล</w:t>
            </w:r>
            <w:r w:rsid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เขากระปุก อำเภอท่ายาง </w:t>
            </w:r>
            <w:r w:rsidRPr="008406D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ตำบลไร่ใหม่พัฒนา</w:t>
            </w:r>
            <w:r w:rsidRPr="008406D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อำเภอชะอำ จังหวัดเพชรบุรี </w:t>
            </w:r>
            <w:r w:rsid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(บริเวณหมู่ที่ </w:t>
            </w:r>
            <w:r w:rsidR="009C10F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ซอยชายเขา ตำบลเขากระปุก อำเภอท่ายางเชื่อมต่อ ตำบล      ไร่ใหม่พัฒนา อำเภอชะอำ)</w:t>
            </w:r>
          </w:p>
          <w:p w:rsidR="00D57EC2" w:rsidRPr="008406D4" w:rsidRDefault="00445E06" w:rsidP="00445E06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(เสนอผ่าน </w:t>
            </w:r>
            <w:proofErr w:type="spellStart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>ส.จ</w:t>
            </w:r>
            <w:proofErr w:type="spellEnd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>.)</w:t>
            </w:r>
          </w:p>
        </w:tc>
        <w:tc>
          <w:tcPr>
            <w:tcW w:w="1560" w:type="dxa"/>
          </w:tcPr>
          <w:p w:rsidR="00D57EC2" w:rsidRPr="008406D4" w:rsidRDefault="009C10F2" w:rsidP="009C10F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  <w:r w:rsidR="00D57EC2"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680</w:t>
            </w:r>
            <w:r w:rsidR="00D57EC2"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559" w:type="dxa"/>
          </w:tcPr>
          <w:p w:rsidR="00D57EC2" w:rsidRPr="008406D4" w:rsidRDefault="009C10F2" w:rsidP="009C10F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  <w:r w:rsidR="00D57EC2"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068</w:t>
            </w:r>
            <w:r w:rsidR="00D57EC2"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418" w:type="dxa"/>
          </w:tcPr>
          <w:p w:rsidR="00D57EC2" w:rsidRPr="008406D4" w:rsidRDefault="005643C2" w:rsidP="00D57EC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1" w:type="dxa"/>
          </w:tcPr>
          <w:p w:rsidR="00D57EC2" w:rsidRPr="008406D4" w:rsidRDefault="009C10F2" w:rsidP="009C10F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  <w:r w:rsidR="00D57EC2"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748</w:t>
            </w:r>
            <w:r w:rsidR="00D57EC2"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133" w:type="dxa"/>
          </w:tcPr>
          <w:p w:rsidR="00D57EC2" w:rsidRPr="008406D4" w:rsidRDefault="00D57EC2" w:rsidP="002C7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อบจ</w:t>
            </w:r>
            <w:proofErr w:type="spellEnd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.เพชรบุรี</w:t>
            </w:r>
          </w:p>
        </w:tc>
      </w:tr>
      <w:tr w:rsidR="00C245F3" w:rsidRPr="008406D4" w:rsidTr="00EC524B">
        <w:tc>
          <w:tcPr>
            <w:tcW w:w="851" w:type="dxa"/>
          </w:tcPr>
          <w:p w:rsidR="00C245F3" w:rsidRPr="008406D4" w:rsidRDefault="009C10F2" w:rsidP="00EC52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977" w:type="dxa"/>
          </w:tcPr>
          <w:p w:rsidR="00C76372" w:rsidRDefault="00C245F3" w:rsidP="009C10F2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ก่อสร้างถนนลาดยาง</w:t>
            </w:r>
            <w:proofErr w:type="spellStart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</w:p>
          <w:p w:rsidR="00C245F3" w:rsidRPr="008406D4" w:rsidRDefault="00C245F3" w:rsidP="009C10F2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นกรีต สายตำบลเขากระปุก อำเภอท่ายาง </w:t>
            </w:r>
            <w:r w:rsidRPr="008406D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ตำบลไร่ใหม่พัฒนา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อำเภอชะอำ จังหวัดเพชรบุรี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(บริเวณหมู่ที่ </w:t>
            </w:r>
            <w:r w:rsidR="009C10F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</w:t>
            </w:r>
            <w:r w:rsidR="009C10F2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ตำบลเขากระปุก อำเภอท่ายาง เชื่อมต่อ ตำบลไร่ใหม่พัฒนา อำเภอชะอำ)</w:t>
            </w:r>
          </w:p>
        </w:tc>
        <w:tc>
          <w:tcPr>
            <w:tcW w:w="1560" w:type="dxa"/>
          </w:tcPr>
          <w:p w:rsidR="00C245F3" w:rsidRPr="008406D4" w:rsidRDefault="009C10F2" w:rsidP="009C10F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  <w:r w:rsidR="00C245F3"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085</w:t>
            </w:r>
            <w:r w:rsidR="00C245F3"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400</w:t>
            </w:r>
          </w:p>
        </w:tc>
        <w:tc>
          <w:tcPr>
            <w:tcW w:w="1559" w:type="dxa"/>
          </w:tcPr>
          <w:p w:rsidR="00C245F3" w:rsidRPr="008406D4" w:rsidRDefault="009C10F2" w:rsidP="009C10F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  <w:r w:rsidR="00C245F3"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760</w:t>
            </w:r>
            <w:r w:rsidR="00C245F3"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418" w:type="dxa"/>
          </w:tcPr>
          <w:p w:rsidR="00C245F3" w:rsidRPr="008406D4" w:rsidRDefault="009C10F2" w:rsidP="009C10F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  <w:r w:rsidR="00C245F3"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480</w:t>
            </w:r>
            <w:r w:rsidR="00C245F3"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701" w:type="dxa"/>
          </w:tcPr>
          <w:p w:rsidR="00C245F3" w:rsidRPr="008406D4" w:rsidRDefault="009C10F2" w:rsidP="009C10F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16</w:t>
            </w:r>
            <w:r w:rsidR="00C245F3"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325</w:t>
            </w:r>
            <w:r w:rsidR="00C245F3"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400</w:t>
            </w:r>
          </w:p>
        </w:tc>
        <w:tc>
          <w:tcPr>
            <w:tcW w:w="1133" w:type="dxa"/>
          </w:tcPr>
          <w:p w:rsidR="00C245F3" w:rsidRPr="008406D4" w:rsidRDefault="00C245F3" w:rsidP="00EC52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อบจ</w:t>
            </w:r>
            <w:proofErr w:type="spellEnd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.เพชรบุรี</w:t>
            </w:r>
          </w:p>
        </w:tc>
      </w:tr>
      <w:tr w:rsidR="00A41F83" w:rsidRPr="008406D4" w:rsidTr="008406D4">
        <w:tc>
          <w:tcPr>
            <w:tcW w:w="851" w:type="dxa"/>
          </w:tcPr>
          <w:p w:rsidR="00A41F83" w:rsidRPr="008406D4" w:rsidRDefault="009C10F2" w:rsidP="007922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977" w:type="dxa"/>
          </w:tcPr>
          <w:p w:rsidR="005B3D2C" w:rsidRPr="008406D4" w:rsidRDefault="00C245F3" w:rsidP="009C10F2">
            <w:pPr>
              <w:pStyle w:val="a5"/>
              <w:ind w:left="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ก่อสร้างสนามฟุต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ซอล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</w:t>
            </w:r>
            <w:r w:rsidR="009C10F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840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ตำบลเขากระปุก อำเภอท่ายาง </w:t>
            </w:r>
          </w:p>
        </w:tc>
        <w:tc>
          <w:tcPr>
            <w:tcW w:w="1560" w:type="dxa"/>
          </w:tcPr>
          <w:p w:rsidR="00A41F83" w:rsidRPr="008406D4" w:rsidRDefault="009C10F2" w:rsidP="009C10F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A41F83"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300</w:t>
            </w:r>
            <w:r w:rsidR="00A41F83"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559" w:type="dxa"/>
          </w:tcPr>
          <w:p w:rsidR="00A41F83" w:rsidRPr="008406D4" w:rsidRDefault="00424A4D" w:rsidP="00CA55C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418" w:type="dxa"/>
          </w:tcPr>
          <w:p w:rsidR="00A41F83" w:rsidRPr="008406D4" w:rsidRDefault="00424A4D" w:rsidP="007922B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701" w:type="dxa"/>
          </w:tcPr>
          <w:p w:rsidR="00A41F83" w:rsidRPr="008406D4" w:rsidRDefault="009C10F2" w:rsidP="009C10F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="00C245F3"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300,000</w:t>
            </w:r>
          </w:p>
        </w:tc>
        <w:tc>
          <w:tcPr>
            <w:tcW w:w="1133" w:type="dxa"/>
          </w:tcPr>
          <w:p w:rsidR="00A41F83" w:rsidRPr="008406D4" w:rsidRDefault="000F5656" w:rsidP="007922B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อบจ</w:t>
            </w:r>
            <w:proofErr w:type="spellEnd"/>
            <w:r w:rsidRPr="008406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.เพชรบุรี</w:t>
            </w:r>
          </w:p>
        </w:tc>
      </w:tr>
      <w:tr w:rsidR="00A41F83" w:rsidRPr="008406D4" w:rsidTr="008406D4">
        <w:tc>
          <w:tcPr>
            <w:tcW w:w="3828" w:type="dxa"/>
            <w:gridSpan w:val="2"/>
          </w:tcPr>
          <w:p w:rsidR="00A41F83" w:rsidRPr="008406D4" w:rsidRDefault="000D3072" w:rsidP="009C1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รวมทั้งสิ้น  จำนวน  </w:t>
            </w:r>
            <w:r w:rsidR="009C10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A41F83" w:rsidRPr="00840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โครงการ</w:t>
            </w:r>
          </w:p>
        </w:tc>
        <w:tc>
          <w:tcPr>
            <w:tcW w:w="1560" w:type="dxa"/>
          </w:tcPr>
          <w:p w:rsidR="00A41F83" w:rsidRPr="008406D4" w:rsidRDefault="009C10F2" w:rsidP="009C1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11</w:t>
            </w:r>
            <w:r w:rsidR="00CA55CC" w:rsidRPr="00840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065</w:t>
            </w:r>
            <w:r w:rsidR="00C17EBB" w:rsidRPr="00840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400</w:t>
            </w:r>
          </w:p>
        </w:tc>
        <w:tc>
          <w:tcPr>
            <w:tcW w:w="1559" w:type="dxa"/>
          </w:tcPr>
          <w:p w:rsidR="00A41F83" w:rsidRPr="008406D4" w:rsidRDefault="009C10F2" w:rsidP="009C1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9</w:t>
            </w:r>
            <w:r w:rsidR="005643C2" w:rsidRPr="00840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828</w:t>
            </w:r>
            <w:r w:rsidR="005643C2" w:rsidRPr="00840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418" w:type="dxa"/>
          </w:tcPr>
          <w:p w:rsidR="00A41F83" w:rsidRPr="008406D4" w:rsidRDefault="009C10F2" w:rsidP="009C1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</w:t>
            </w:r>
            <w:r w:rsidR="00D57EC2" w:rsidRPr="00840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480</w:t>
            </w:r>
            <w:r w:rsidR="00D57EC2" w:rsidRPr="00840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701" w:type="dxa"/>
          </w:tcPr>
          <w:p w:rsidR="00A41F83" w:rsidRPr="008406D4" w:rsidRDefault="009C10F2" w:rsidP="009C1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27</w:t>
            </w:r>
            <w:r w:rsidR="00A41F83" w:rsidRPr="00840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373</w:t>
            </w:r>
            <w:r w:rsidR="00A41F83" w:rsidRPr="00840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400</w:t>
            </w:r>
          </w:p>
        </w:tc>
        <w:tc>
          <w:tcPr>
            <w:tcW w:w="1133" w:type="dxa"/>
          </w:tcPr>
          <w:p w:rsidR="00A41F83" w:rsidRPr="008406D4" w:rsidRDefault="00A41F83" w:rsidP="007922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</w:tbl>
    <w:p w:rsidR="00A41F83" w:rsidRPr="00265A12" w:rsidRDefault="00A41F83" w:rsidP="00A41F83">
      <w:pPr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5C7FB1" w:rsidRDefault="005C7FB1"/>
    <w:sectPr w:rsidR="005C7FB1" w:rsidSect="008D37CE"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83"/>
    <w:rsid w:val="00066E16"/>
    <w:rsid w:val="000A28D5"/>
    <w:rsid w:val="000B7426"/>
    <w:rsid w:val="000C2DA3"/>
    <w:rsid w:val="000C4261"/>
    <w:rsid w:val="000D3072"/>
    <w:rsid w:val="000E5CED"/>
    <w:rsid w:val="000F5656"/>
    <w:rsid w:val="000F74AF"/>
    <w:rsid w:val="00265564"/>
    <w:rsid w:val="002A76E5"/>
    <w:rsid w:val="003B67F2"/>
    <w:rsid w:val="00424A4D"/>
    <w:rsid w:val="00445E06"/>
    <w:rsid w:val="0047630A"/>
    <w:rsid w:val="004C0921"/>
    <w:rsid w:val="004C3A06"/>
    <w:rsid w:val="004F68FB"/>
    <w:rsid w:val="005643C2"/>
    <w:rsid w:val="005B3D2C"/>
    <w:rsid w:val="005C7FB1"/>
    <w:rsid w:val="006331E0"/>
    <w:rsid w:val="006714BC"/>
    <w:rsid w:val="00705941"/>
    <w:rsid w:val="007C78BD"/>
    <w:rsid w:val="007D2F3E"/>
    <w:rsid w:val="008406D4"/>
    <w:rsid w:val="00860E54"/>
    <w:rsid w:val="0087519D"/>
    <w:rsid w:val="00935F17"/>
    <w:rsid w:val="009C10F2"/>
    <w:rsid w:val="009F6407"/>
    <w:rsid w:val="00A35D6F"/>
    <w:rsid w:val="00A35E65"/>
    <w:rsid w:val="00A41F83"/>
    <w:rsid w:val="00A44B18"/>
    <w:rsid w:val="00B73A69"/>
    <w:rsid w:val="00C0624F"/>
    <w:rsid w:val="00C17EBB"/>
    <w:rsid w:val="00C245F3"/>
    <w:rsid w:val="00C76372"/>
    <w:rsid w:val="00C936CF"/>
    <w:rsid w:val="00CA55CC"/>
    <w:rsid w:val="00D57EC2"/>
    <w:rsid w:val="00D6197F"/>
    <w:rsid w:val="00E35F79"/>
    <w:rsid w:val="00E65EBF"/>
    <w:rsid w:val="00EC58DF"/>
    <w:rsid w:val="00F24019"/>
    <w:rsid w:val="00F8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83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F83"/>
    <w:pPr>
      <w:spacing w:after="0" w:line="240" w:lineRule="auto"/>
      <w:jc w:val="thaiDistribute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76E5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paragraph" w:styleId="a5">
    <w:name w:val="List Paragraph"/>
    <w:basedOn w:val="a"/>
    <w:uiPriority w:val="34"/>
    <w:qFormat/>
    <w:rsid w:val="00445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83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F83"/>
    <w:pPr>
      <w:spacing w:after="0" w:line="240" w:lineRule="auto"/>
      <w:jc w:val="thaiDistribute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A76E5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paragraph" w:styleId="a5">
    <w:name w:val="List Paragraph"/>
    <w:basedOn w:val="a"/>
    <w:uiPriority w:val="34"/>
    <w:qFormat/>
    <w:rsid w:val="00445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Mycom</cp:lastModifiedBy>
  <cp:revision>5</cp:revision>
  <cp:lastPrinted>2015-07-01T03:10:00Z</cp:lastPrinted>
  <dcterms:created xsi:type="dcterms:W3CDTF">2015-06-26T03:44:00Z</dcterms:created>
  <dcterms:modified xsi:type="dcterms:W3CDTF">2015-07-01T03:32:00Z</dcterms:modified>
</cp:coreProperties>
</file>